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E663" w14:textId="77777777" w:rsidR="00170DBB" w:rsidRPr="007D72C1" w:rsidRDefault="00170DBB" w:rsidP="00955001">
      <w:pPr>
        <w:jc w:val="both"/>
        <w:rPr>
          <w:b/>
          <w:sz w:val="24"/>
          <w:szCs w:val="24"/>
          <w:lang w:val="en-US"/>
        </w:rPr>
      </w:pPr>
      <w:r w:rsidRPr="007D72C1">
        <w:rPr>
          <w:b/>
          <w:noProof/>
          <w:szCs w:val="24"/>
          <w:lang w:val="en-US"/>
        </w:rPr>
        <w:drawing>
          <wp:inline distT="0" distB="0" distL="0" distR="0" wp14:anchorId="38999750" wp14:editId="774EBC63">
            <wp:extent cx="1482090" cy="425450"/>
            <wp:effectExtent l="0" t="0" r="3810" b="0"/>
            <wp:docPr id="6" name="Obraz 6" descr="Uniwersytet Medyczny w ¥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¥odz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2753C" w14:textId="0AE5FBEF" w:rsidR="009F654A" w:rsidRPr="007D72C1" w:rsidRDefault="00C5417E" w:rsidP="00DC4697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Directive </w:t>
      </w:r>
      <w:r w:rsidR="009F654A" w:rsidRPr="007D72C1">
        <w:rPr>
          <w:b/>
          <w:bCs/>
          <w:sz w:val="24"/>
          <w:szCs w:val="24"/>
          <w:lang w:val="en-US"/>
        </w:rPr>
        <w:t xml:space="preserve">no.  93/2021 </w:t>
      </w:r>
      <w:r w:rsidR="00DC4697">
        <w:rPr>
          <w:b/>
          <w:bCs/>
          <w:sz w:val="24"/>
          <w:szCs w:val="24"/>
          <w:lang w:val="en-US"/>
        </w:rPr>
        <w:br/>
      </w:r>
      <w:r w:rsidR="009F654A" w:rsidRPr="007D72C1">
        <w:rPr>
          <w:b/>
          <w:bCs/>
          <w:sz w:val="24"/>
          <w:szCs w:val="24"/>
          <w:lang w:val="en-US"/>
        </w:rPr>
        <w:t>of  31</w:t>
      </w:r>
      <w:r w:rsidR="009F654A" w:rsidRPr="007D72C1">
        <w:rPr>
          <w:b/>
          <w:bCs/>
          <w:sz w:val="24"/>
          <w:szCs w:val="24"/>
          <w:vertAlign w:val="superscript"/>
          <w:lang w:val="en-US"/>
        </w:rPr>
        <w:t>st</w:t>
      </w:r>
      <w:r w:rsidR="009F654A" w:rsidRPr="007D72C1">
        <w:rPr>
          <w:b/>
          <w:bCs/>
          <w:sz w:val="24"/>
          <w:szCs w:val="24"/>
          <w:lang w:val="en-US"/>
        </w:rPr>
        <w:t xml:space="preserve"> August  2021</w:t>
      </w:r>
    </w:p>
    <w:p w14:paraId="36484454" w14:textId="01448864" w:rsidR="00C5417E" w:rsidRPr="007D72C1" w:rsidRDefault="009F654A" w:rsidP="00C5417E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>issued by</w:t>
      </w:r>
      <w:r w:rsidR="00C5417E" w:rsidRPr="007D72C1">
        <w:rPr>
          <w:b/>
          <w:bCs/>
          <w:sz w:val="24"/>
          <w:szCs w:val="24"/>
          <w:lang w:val="en-US"/>
        </w:rPr>
        <w:t xml:space="preserve"> the Rector of the Medical University of Lodz </w:t>
      </w:r>
    </w:p>
    <w:p w14:paraId="24A19767" w14:textId="35F0EE7D" w:rsidR="00170DBB" w:rsidRPr="007D72C1" w:rsidRDefault="00170DBB" w:rsidP="00C5417E">
      <w:pPr>
        <w:rPr>
          <w:b/>
          <w:bCs/>
          <w:sz w:val="24"/>
          <w:szCs w:val="24"/>
          <w:lang w:val="en-US"/>
        </w:rPr>
      </w:pPr>
    </w:p>
    <w:p w14:paraId="67B8A774" w14:textId="33FEB82C" w:rsidR="00131F38" w:rsidRPr="007D72C1" w:rsidRDefault="00C5417E" w:rsidP="00955001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on doctoral scholarship for doctoral students pursuing studies </w:t>
      </w:r>
      <w:r w:rsidRPr="007D72C1">
        <w:rPr>
          <w:b/>
          <w:bCs/>
          <w:sz w:val="24"/>
          <w:szCs w:val="24"/>
          <w:lang w:val="en-US"/>
        </w:rPr>
        <w:br/>
        <w:t>at the International Doctoral School of the Medical University of Lodz</w:t>
      </w:r>
    </w:p>
    <w:p w14:paraId="6EEFC8DA" w14:textId="77777777" w:rsidR="00131F38" w:rsidRPr="007D72C1" w:rsidRDefault="00131F38" w:rsidP="00955001">
      <w:pPr>
        <w:jc w:val="both"/>
        <w:rPr>
          <w:lang w:val="en-US"/>
        </w:rPr>
      </w:pPr>
    </w:p>
    <w:p w14:paraId="4D810F32" w14:textId="7EE66D70" w:rsidR="007D5350" w:rsidRPr="007D72C1" w:rsidRDefault="00C5417E" w:rsidP="00955001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Pursuant to</w:t>
      </w:r>
      <w:r w:rsidR="00131F38" w:rsidRPr="007D72C1">
        <w:rPr>
          <w:sz w:val="24"/>
          <w:szCs w:val="24"/>
          <w:lang w:val="en-US"/>
        </w:rPr>
        <w:t xml:space="preserve"> art. 23 </w:t>
      </w:r>
      <w:r w:rsidR="009F654A" w:rsidRPr="007D72C1">
        <w:rPr>
          <w:sz w:val="24"/>
          <w:szCs w:val="24"/>
          <w:lang w:val="en-US"/>
        </w:rPr>
        <w:t>item</w:t>
      </w:r>
      <w:r w:rsidR="00131F38" w:rsidRPr="007D72C1">
        <w:rPr>
          <w:sz w:val="24"/>
          <w:szCs w:val="24"/>
          <w:lang w:val="en-US"/>
        </w:rPr>
        <w:t xml:space="preserve"> 1 </w:t>
      </w:r>
      <w:r w:rsidRPr="007D72C1">
        <w:rPr>
          <w:sz w:val="24"/>
          <w:szCs w:val="24"/>
          <w:lang w:val="en-US"/>
        </w:rPr>
        <w:t xml:space="preserve">in </w:t>
      </w:r>
      <w:r w:rsidR="00814780" w:rsidRPr="007D72C1">
        <w:rPr>
          <w:sz w:val="24"/>
          <w:szCs w:val="24"/>
          <w:lang w:val="en-US"/>
        </w:rPr>
        <w:t>connection</w:t>
      </w:r>
      <w:r w:rsidRPr="007D72C1">
        <w:rPr>
          <w:sz w:val="24"/>
          <w:szCs w:val="24"/>
          <w:lang w:val="en-US"/>
        </w:rPr>
        <w:t xml:space="preserve"> </w:t>
      </w:r>
      <w:r w:rsidR="007D5350" w:rsidRPr="007D72C1">
        <w:rPr>
          <w:sz w:val="24"/>
          <w:szCs w:val="24"/>
          <w:lang w:val="en-US"/>
        </w:rPr>
        <w:t>with</w:t>
      </w:r>
      <w:r w:rsidR="00131F38" w:rsidRPr="007D72C1">
        <w:rPr>
          <w:sz w:val="24"/>
          <w:szCs w:val="24"/>
          <w:lang w:val="en-US"/>
        </w:rPr>
        <w:t xml:space="preserve"> art. 209 </w:t>
      </w:r>
      <w:r w:rsidR="00814780" w:rsidRPr="007D72C1">
        <w:rPr>
          <w:sz w:val="24"/>
          <w:szCs w:val="24"/>
          <w:lang w:val="en-US"/>
        </w:rPr>
        <w:t>of the Act of 20</w:t>
      </w:r>
      <w:r w:rsidR="00814780" w:rsidRPr="007D72C1">
        <w:rPr>
          <w:sz w:val="24"/>
          <w:szCs w:val="24"/>
          <w:vertAlign w:val="superscript"/>
          <w:lang w:val="en-US"/>
        </w:rPr>
        <w:t>th</w:t>
      </w:r>
      <w:r w:rsidR="00814780" w:rsidRPr="007D72C1">
        <w:rPr>
          <w:sz w:val="24"/>
          <w:szCs w:val="24"/>
          <w:lang w:val="en-US"/>
        </w:rPr>
        <w:t xml:space="preserve"> </w:t>
      </w:r>
      <w:r w:rsidRPr="007D72C1">
        <w:rPr>
          <w:sz w:val="24"/>
          <w:szCs w:val="24"/>
          <w:lang w:val="en-US"/>
        </w:rPr>
        <w:t xml:space="preserve">July </w:t>
      </w:r>
      <w:r w:rsidR="00131F38" w:rsidRPr="007D72C1">
        <w:rPr>
          <w:sz w:val="24"/>
          <w:szCs w:val="24"/>
          <w:lang w:val="en-US"/>
        </w:rPr>
        <w:t xml:space="preserve"> 2018 – </w:t>
      </w:r>
      <w:r w:rsidR="00814780" w:rsidRPr="007D72C1">
        <w:rPr>
          <w:sz w:val="24"/>
          <w:szCs w:val="24"/>
          <w:lang w:val="en-US"/>
        </w:rPr>
        <w:t xml:space="preserve">Law on Higher Education and Science </w:t>
      </w:r>
      <w:r w:rsidR="007D5350" w:rsidRPr="007D72C1">
        <w:rPr>
          <w:sz w:val="24"/>
          <w:szCs w:val="24"/>
          <w:lang w:val="en-US"/>
        </w:rPr>
        <w:t xml:space="preserve"> </w:t>
      </w:r>
      <w:r w:rsidR="00131F38" w:rsidRPr="007D72C1">
        <w:rPr>
          <w:sz w:val="24"/>
          <w:szCs w:val="24"/>
          <w:lang w:val="en-US"/>
        </w:rPr>
        <w:t>(</w:t>
      </w:r>
      <w:r w:rsidR="00814780" w:rsidRPr="007D72C1">
        <w:rPr>
          <w:sz w:val="24"/>
          <w:szCs w:val="24"/>
          <w:lang w:val="en-US"/>
        </w:rPr>
        <w:t>Journal of Laws of</w:t>
      </w:r>
      <w:r w:rsidR="00131F38" w:rsidRPr="007D72C1">
        <w:rPr>
          <w:sz w:val="24"/>
          <w:szCs w:val="24"/>
          <w:lang w:val="en-US"/>
        </w:rPr>
        <w:t xml:space="preserve"> 2021</w:t>
      </w:r>
      <w:r w:rsidR="00814780" w:rsidRPr="007D72C1">
        <w:rPr>
          <w:sz w:val="24"/>
          <w:szCs w:val="24"/>
          <w:lang w:val="en-US"/>
        </w:rPr>
        <w:t>,</w:t>
      </w:r>
      <w:r w:rsidR="00131F38" w:rsidRPr="007D72C1">
        <w:rPr>
          <w:sz w:val="24"/>
          <w:szCs w:val="24"/>
          <w:lang w:val="en-US"/>
        </w:rPr>
        <w:t xml:space="preserve"> </w:t>
      </w:r>
      <w:r w:rsidR="009F654A" w:rsidRPr="007D72C1">
        <w:rPr>
          <w:sz w:val="24"/>
          <w:szCs w:val="24"/>
          <w:lang w:val="en-US"/>
        </w:rPr>
        <w:t>item</w:t>
      </w:r>
      <w:r w:rsidR="00131F38" w:rsidRPr="007D72C1">
        <w:rPr>
          <w:sz w:val="24"/>
          <w:szCs w:val="24"/>
          <w:lang w:val="en-US"/>
        </w:rPr>
        <w:t xml:space="preserve"> 478, </w:t>
      </w:r>
      <w:r w:rsidR="00814780" w:rsidRPr="007D72C1">
        <w:rPr>
          <w:sz w:val="24"/>
          <w:szCs w:val="24"/>
          <w:lang w:val="en-US"/>
        </w:rPr>
        <w:t>as amended</w:t>
      </w:r>
      <w:r w:rsidR="00131F38" w:rsidRPr="007D72C1">
        <w:rPr>
          <w:sz w:val="24"/>
          <w:szCs w:val="24"/>
          <w:lang w:val="en-US"/>
        </w:rPr>
        <w:t xml:space="preserve">) </w:t>
      </w:r>
      <w:r w:rsidR="00814780" w:rsidRPr="007D72C1">
        <w:rPr>
          <w:sz w:val="24"/>
          <w:szCs w:val="24"/>
          <w:lang w:val="en-US"/>
        </w:rPr>
        <w:t>and</w:t>
      </w:r>
      <w:r w:rsidR="00131F38" w:rsidRPr="007D72C1">
        <w:rPr>
          <w:sz w:val="24"/>
          <w:szCs w:val="24"/>
          <w:lang w:val="en-US"/>
        </w:rPr>
        <w:t xml:space="preserve"> § </w:t>
      </w:r>
      <w:r w:rsidR="00826427" w:rsidRPr="007D72C1">
        <w:rPr>
          <w:sz w:val="24"/>
          <w:szCs w:val="24"/>
          <w:lang w:val="en-US"/>
        </w:rPr>
        <w:t>12</w:t>
      </w:r>
      <w:r w:rsidR="00131F38" w:rsidRPr="007D72C1">
        <w:rPr>
          <w:sz w:val="24"/>
          <w:szCs w:val="24"/>
          <w:lang w:val="en-US"/>
        </w:rPr>
        <w:t xml:space="preserve"> </w:t>
      </w:r>
      <w:r w:rsidR="003204D4" w:rsidRPr="007D72C1">
        <w:rPr>
          <w:sz w:val="24"/>
          <w:szCs w:val="24"/>
          <w:lang w:val="en-US"/>
        </w:rPr>
        <w:t>item</w:t>
      </w:r>
      <w:r w:rsidR="00131F38" w:rsidRPr="007D72C1">
        <w:rPr>
          <w:sz w:val="24"/>
          <w:szCs w:val="24"/>
          <w:lang w:val="en-US"/>
        </w:rPr>
        <w:t xml:space="preserve"> </w:t>
      </w:r>
      <w:r w:rsidR="00826427" w:rsidRPr="007D72C1">
        <w:rPr>
          <w:sz w:val="24"/>
          <w:szCs w:val="24"/>
          <w:lang w:val="en-US"/>
        </w:rPr>
        <w:t xml:space="preserve">3 </w:t>
      </w:r>
      <w:r w:rsidR="003204D4" w:rsidRPr="007D72C1">
        <w:rPr>
          <w:sz w:val="24"/>
          <w:szCs w:val="24"/>
          <w:lang w:val="en-US"/>
        </w:rPr>
        <w:t>and</w:t>
      </w:r>
      <w:r w:rsidR="00131F38" w:rsidRPr="007D72C1">
        <w:rPr>
          <w:sz w:val="24"/>
          <w:szCs w:val="24"/>
          <w:lang w:val="en-US"/>
        </w:rPr>
        <w:t xml:space="preserve"> </w:t>
      </w:r>
      <w:r w:rsidR="00826427" w:rsidRPr="007D72C1">
        <w:rPr>
          <w:sz w:val="24"/>
          <w:szCs w:val="24"/>
          <w:lang w:val="en-US"/>
        </w:rPr>
        <w:t xml:space="preserve">§ 13 </w:t>
      </w:r>
      <w:r w:rsidR="003204D4" w:rsidRPr="007D72C1">
        <w:rPr>
          <w:sz w:val="24"/>
          <w:szCs w:val="24"/>
          <w:lang w:val="en-US"/>
        </w:rPr>
        <w:t>item</w:t>
      </w:r>
      <w:r w:rsidR="00826427" w:rsidRPr="007D72C1">
        <w:rPr>
          <w:sz w:val="24"/>
          <w:szCs w:val="24"/>
          <w:lang w:val="en-US"/>
        </w:rPr>
        <w:t xml:space="preserve"> 2 </w:t>
      </w:r>
      <w:r w:rsidR="003204D4" w:rsidRPr="007D72C1">
        <w:rPr>
          <w:sz w:val="24"/>
          <w:szCs w:val="24"/>
          <w:lang w:val="en-US"/>
        </w:rPr>
        <w:t xml:space="preserve">of the Statutes </w:t>
      </w:r>
      <w:r w:rsidR="007D5350" w:rsidRPr="007D72C1">
        <w:rPr>
          <w:sz w:val="24"/>
          <w:szCs w:val="24"/>
          <w:lang w:val="en-US"/>
        </w:rPr>
        <w:t>of the Me</w:t>
      </w:r>
      <w:r w:rsidR="009F654A" w:rsidRPr="007D72C1">
        <w:rPr>
          <w:sz w:val="24"/>
          <w:szCs w:val="24"/>
          <w:lang w:val="en-US"/>
        </w:rPr>
        <w:t>dical University of Lodz of 27</w:t>
      </w:r>
      <w:r w:rsidR="009F654A" w:rsidRPr="007D72C1">
        <w:rPr>
          <w:sz w:val="24"/>
          <w:szCs w:val="24"/>
          <w:vertAlign w:val="superscript"/>
          <w:lang w:val="en-US"/>
        </w:rPr>
        <w:t>th</w:t>
      </w:r>
      <w:r w:rsidR="009F654A" w:rsidRPr="007D72C1">
        <w:rPr>
          <w:sz w:val="24"/>
          <w:szCs w:val="24"/>
          <w:lang w:val="en-US"/>
        </w:rPr>
        <w:t xml:space="preserve"> </w:t>
      </w:r>
      <w:r w:rsidR="007D5350" w:rsidRPr="007D72C1">
        <w:rPr>
          <w:sz w:val="24"/>
          <w:szCs w:val="24"/>
          <w:lang w:val="en-US"/>
        </w:rPr>
        <w:t xml:space="preserve">June 2019, </w:t>
      </w:r>
      <w:r w:rsidR="002323C5">
        <w:rPr>
          <w:sz w:val="24"/>
          <w:szCs w:val="24"/>
          <w:lang w:val="en-US"/>
        </w:rPr>
        <w:br/>
      </w:r>
      <w:r w:rsidR="007D5350" w:rsidRPr="007D72C1">
        <w:rPr>
          <w:sz w:val="24"/>
          <w:szCs w:val="24"/>
          <w:lang w:val="en-US"/>
        </w:rPr>
        <w:t xml:space="preserve">as amended, in </w:t>
      </w:r>
      <w:r w:rsidR="00AF1454" w:rsidRPr="007D72C1">
        <w:rPr>
          <w:sz w:val="24"/>
          <w:szCs w:val="24"/>
          <w:lang w:val="en-US"/>
        </w:rPr>
        <w:t>connection with § 31 </w:t>
      </w:r>
      <w:r w:rsidR="009F654A" w:rsidRPr="007D72C1">
        <w:rPr>
          <w:sz w:val="24"/>
          <w:szCs w:val="24"/>
          <w:lang w:val="en-US"/>
        </w:rPr>
        <w:t>items</w:t>
      </w:r>
      <w:r w:rsidR="00AF1454" w:rsidRPr="007D72C1">
        <w:rPr>
          <w:sz w:val="24"/>
          <w:szCs w:val="24"/>
          <w:lang w:val="en-US"/>
        </w:rPr>
        <w:t xml:space="preserve"> 2 and 3 of the Rules and Regulations of </w:t>
      </w:r>
      <w:r w:rsidR="009F654A" w:rsidRPr="007D72C1">
        <w:rPr>
          <w:sz w:val="24"/>
          <w:szCs w:val="24"/>
          <w:lang w:val="en-US"/>
        </w:rPr>
        <w:br/>
      </w:r>
      <w:r w:rsidR="00AF1454" w:rsidRPr="007D72C1">
        <w:rPr>
          <w:sz w:val="24"/>
          <w:szCs w:val="24"/>
          <w:lang w:val="en-US"/>
        </w:rPr>
        <w:t>the International Doctoral School, implemented under the Resolution no. 289/2019 of 28</w:t>
      </w:r>
      <w:r w:rsidR="00AF1454" w:rsidRPr="007D72C1">
        <w:rPr>
          <w:sz w:val="24"/>
          <w:szCs w:val="24"/>
          <w:vertAlign w:val="superscript"/>
          <w:lang w:val="en-US"/>
        </w:rPr>
        <w:t>th</w:t>
      </w:r>
      <w:r w:rsidR="00AF1454" w:rsidRPr="007D72C1">
        <w:rPr>
          <w:sz w:val="24"/>
          <w:szCs w:val="24"/>
          <w:lang w:val="en-US"/>
        </w:rPr>
        <w:t xml:space="preserve"> May 2019 adopted by the Senate of the Medical University of Lodz (i.e. Resolution no. 72/2021 </w:t>
      </w:r>
      <w:r w:rsidR="009F654A" w:rsidRPr="007D72C1">
        <w:rPr>
          <w:sz w:val="24"/>
          <w:szCs w:val="24"/>
          <w:lang w:val="en-US"/>
        </w:rPr>
        <w:t>of 27</w:t>
      </w:r>
      <w:r w:rsidR="009F654A" w:rsidRPr="007D72C1">
        <w:rPr>
          <w:sz w:val="24"/>
          <w:szCs w:val="24"/>
          <w:vertAlign w:val="superscript"/>
          <w:lang w:val="en-US"/>
        </w:rPr>
        <w:t>th</w:t>
      </w:r>
      <w:r w:rsidR="009F654A" w:rsidRPr="007D72C1">
        <w:rPr>
          <w:sz w:val="24"/>
          <w:szCs w:val="24"/>
          <w:lang w:val="en-US"/>
        </w:rPr>
        <w:t xml:space="preserve"> May 2021 </w:t>
      </w:r>
      <w:r w:rsidR="00AF1454" w:rsidRPr="007D72C1">
        <w:rPr>
          <w:sz w:val="24"/>
          <w:szCs w:val="24"/>
          <w:lang w:val="en-US"/>
        </w:rPr>
        <w:t>adopted by the Senate of the Medical University of Lodz, it is hereby ordered as follows:</w:t>
      </w:r>
    </w:p>
    <w:p w14:paraId="4B58CBD9" w14:textId="289131AE" w:rsidR="002A7AC9" w:rsidRPr="007D72C1" w:rsidRDefault="002A7AC9" w:rsidP="00AF1454">
      <w:pPr>
        <w:rPr>
          <w:b/>
          <w:bCs/>
          <w:color w:val="444444"/>
          <w:sz w:val="16"/>
          <w:szCs w:val="16"/>
          <w:lang w:val="en-US"/>
        </w:rPr>
      </w:pPr>
    </w:p>
    <w:p w14:paraId="652B9EA0" w14:textId="776B6DFF" w:rsidR="002A7AC9" w:rsidRPr="007D72C1" w:rsidRDefault="000D5C7F" w:rsidP="00955001">
      <w:pPr>
        <w:jc w:val="center"/>
        <w:rPr>
          <w:b/>
          <w:bCs/>
          <w:color w:val="444444"/>
          <w:sz w:val="24"/>
          <w:szCs w:val="24"/>
          <w:lang w:val="en-US"/>
        </w:rPr>
      </w:pPr>
      <w:r w:rsidRPr="007D72C1">
        <w:rPr>
          <w:b/>
          <w:bCs/>
          <w:color w:val="444444"/>
          <w:sz w:val="24"/>
          <w:szCs w:val="24"/>
          <w:lang w:val="en-US"/>
        </w:rPr>
        <w:t>§ 1</w:t>
      </w:r>
    </w:p>
    <w:p w14:paraId="235B0357" w14:textId="5C248791" w:rsidR="006B45E0" w:rsidRPr="007D72C1" w:rsidRDefault="006B45E0" w:rsidP="006B45E0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This </w:t>
      </w:r>
      <w:r w:rsidR="00AF1454" w:rsidRPr="007D72C1">
        <w:rPr>
          <w:sz w:val="24"/>
          <w:szCs w:val="24"/>
          <w:lang w:val="en-US"/>
        </w:rPr>
        <w:t>Directive</w:t>
      </w:r>
      <w:r w:rsidRPr="007D72C1">
        <w:rPr>
          <w:sz w:val="24"/>
          <w:szCs w:val="24"/>
          <w:lang w:val="en-US"/>
        </w:rPr>
        <w:t xml:space="preserve"> specifies the amount of doctoral scholarship for doctoral students studying at the International Doctoral School of the Medical University of </w:t>
      </w:r>
      <w:r w:rsidR="00FC6E92" w:rsidRPr="007D72C1">
        <w:rPr>
          <w:sz w:val="24"/>
          <w:szCs w:val="24"/>
          <w:lang w:val="en-US"/>
        </w:rPr>
        <w:t>Lodz</w:t>
      </w:r>
      <w:r w:rsidRPr="007D72C1">
        <w:rPr>
          <w:sz w:val="24"/>
          <w:szCs w:val="24"/>
          <w:lang w:val="en-US"/>
        </w:rPr>
        <w:t xml:space="preserve">, hereinafter referred to as </w:t>
      </w:r>
      <w:r w:rsidR="009544E2" w:rsidRPr="007D72C1">
        <w:rPr>
          <w:sz w:val="24"/>
          <w:szCs w:val="24"/>
          <w:lang w:val="en-US"/>
        </w:rPr>
        <w:t xml:space="preserve">the </w:t>
      </w:r>
      <w:r w:rsidRPr="007D72C1">
        <w:rPr>
          <w:sz w:val="24"/>
          <w:szCs w:val="24"/>
          <w:lang w:val="en-US"/>
        </w:rPr>
        <w:t xml:space="preserve">"Doctoral School", as well as the amount, criteria and </w:t>
      </w:r>
      <w:r w:rsidR="009F654A" w:rsidRPr="007D72C1">
        <w:rPr>
          <w:sz w:val="24"/>
          <w:szCs w:val="24"/>
          <w:lang w:val="en-US"/>
        </w:rPr>
        <w:t xml:space="preserve">the </w:t>
      </w:r>
      <w:r w:rsidRPr="007D72C1">
        <w:rPr>
          <w:sz w:val="24"/>
          <w:szCs w:val="24"/>
          <w:lang w:val="en-US"/>
        </w:rPr>
        <w:t xml:space="preserve">procedure for granting an increased doctoral scholarship, depending on the student's achievements. </w:t>
      </w:r>
    </w:p>
    <w:p w14:paraId="01F71D2D" w14:textId="649BEC8E" w:rsidR="000D5C7F" w:rsidRPr="007D72C1" w:rsidRDefault="006B45E0" w:rsidP="006B45E0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provisions of the </w:t>
      </w:r>
      <w:r w:rsidR="009F654A" w:rsidRPr="007D72C1">
        <w:rPr>
          <w:sz w:val="24"/>
          <w:szCs w:val="24"/>
          <w:lang w:val="en-US"/>
        </w:rPr>
        <w:t>Directive</w:t>
      </w:r>
      <w:r w:rsidRPr="007D72C1">
        <w:rPr>
          <w:sz w:val="24"/>
          <w:szCs w:val="24"/>
          <w:lang w:val="en-US"/>
        </w:rPr>
        <w:t xml:space="preserve"> shall no</w:t>
      </w:r>
      <w:r w:rsidR="009F654A" w:rsidRPr="007D72C1">
        <w:rPr>
          <w:sz w:val="24"/>
          <w:szCs w:val="24"/>
          <w:lang w:val="en-US"/>
        </w:rPr>
        <w:t>t apply to doctoral scholarship</w:t>
      </w:r>
      <w:r w:rsidRPr="007D72C1">
        <w:rPr>
          <w:sz w:val="24"/>
          <w:szCs w:val="24"/>
          <w:lang w:val="en-US"/>
        </w:rPr>
        <w:t xml:space="preserve"> paid as part of programmes financed </w:t>
      </w:r>
      <w:r w:rsidR="009F654A" w:rsidRPr="007D72C1">
        <w:rPr>
          <w:sz w:val="24"/>
          <w:szCs w:val="24"/>
          <w:lang w:val="en-US"/>
        </w:rPr>
        <w:t>with</w:t>
      </w:r>
      <w:r w:rsidRPr="007D72C1">
        <w:rPr>
          <w:sz w:val="24"/>
          <w:szCs w:val="24"/>
          <w:lang w:val="en-US"/>
        </w:rPr>
        <w:t xml:space="preserve"> </w:t>
      </w:r>
      <w:r w:rsidR="00446F9B" w:rsidRPr="007D72C1">
        <w:rPr>
          <w:sz w:val="24"/>
          <w:szCs w:val="24"/>
          <w:lang w:val="en-US"/>
        </w:rPr>
        <w:t>external funds</w:t>
      </w:r>
      <w:r w:rsidR="000D5C7F" w:rsidRPr="007D72C1">
        <w:rPr>
          <w:sz w:val="24"/>
          <w:szCs w:val="24"/>
          <w:lang w:val="en-US"/>
        </w:rPr>
        <w:t>.</w:t>
      </w:r>
    </w:p>
    <w:p w14:paraId="385C70D2" w14:textId="77777777" w:rsidR="000D5C7F" w:rsidRPr="007D72C1" w:rsidRDefault="000D5C7F" w:rsidP="00955001">
      <w:pPr>
        <w:jc w:val="center"/>
        <w:rPr>
          <w:b/>
          <w:bCs/>
          <w:color w:val="444444"/>
          <w:sz w:val="24"/>
          <w:szCs w:val="24"/>
          <w:lang w:val="en-US"/>
        </w:rPr>
      </w:pPr>
    </w:p>
    <w:p w14:paraId="68295922" w14:textId="1C5C6C05" w:rsidR="002A7AC9" w:rsidRPr="007D72C1" w:rsidRDefault="002A7AC9" w:rsidP="00955001">
      <w:pPr>
        <w:jc w:val="center"/>
        <w:rPr>
          <w:b/>
          <w:bCs/>
          <w:color w:val="444444"/>
          <w:sz w:val="24"/>
          <w:szCs w:val="24"/>
          <w:lang w:val="en-US"/>
        </w:rPr>
      </w:pPr>
      <w:r w:rsidRPr="007D72C1">
        <w:rPr>
          <w:b/>
          <w:bCs/>
          <w:color w:val="444444"/>
          <w:sz w:val="24"/>
          <w:szCs w:val="24"/>
          <w:lang w:val="en-US"/>
        </w:rPr>
        <w:t xml:space="preserve">§ </w:t>
      </w:r>
      <w:r w:rsidR="000D5C7F" w:rsidRPr="007D72C1">
        <w:rPr>
          <w:b/>
          <w:bCs/>
          <w:color w:val="444444"/>
          <w:sz w:val="24"/>
          <w:szCs w:val="24"/>
          <w:lang w:val="en-US"/>
        </w:rPr>
        <w:t>2</w:t>
      </w:r>
    </w:p>
    <w:p w14:paraId="0C967B03" w14:textId="535A2A51" w:rsidR="006B45E0" w:rsidRPr="007D72C1" w:rsidRDefault="006B45E0" w:rsidP="006B45E0">
      <w:pPr>
        <w:ind w:right="-58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amount of the monthly doctoral scholarship </w:t>
      </w:r>
      <w:r w:rsidR="009F654A" w:rsidRPr="007D72C1">
        <w:rPr>
          <w:sz w:val="24"/>
          <w:szCs w:val="24"/>
          <w:lang w:val="en-US"/>
        </w:rPr>
        <w:t>shall be the following</w:t>
      </w:r>
      <w:r w:rsidRPr="007D72C1">
        <w:rPr>
          <w:sz w:val="24"/>
          <w:szCs w:val="24"/>
          <w:lang w:val="en-US"/>
        </w:rPr>
        <w:t xml:space="preserve">: </w:t>
      </w:r>
    </w:p>
    <w:p w14:paraId="03F9E707" w14:textId="7A0BF8E8" w:rsidR="006B45E0" w:rsidRPr="007D72C1" w:rsidRDefault="006B45E0" w:rsidP="006B45E0">
      <w:pPr>
        <w:ind w:right="-58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1) </w:t>
      </w:r>
      <w:r w:rsidR="009F654A" w:rsidRPr="007D72C1">
        <w:rPr>
          <w:sz w:val="24"/>
          <w:szCs w:val="24"/>
          <w:lang w:val="en-US"/>
        </w:rPr>
        <w:t xml:space="preserve">PLN </w:t>
      </w:r>
      <w:r w:rsidRPr="007D72C1">
        <w:rPr>
          <w:sz w:val="24"/>
          <w:szCs w:val="24"/>
          <w:lang w:val="en-US"/>
        </w:rPr>
        <w:t xml:space="preserve">2371.70 gross </w:t>
      </w:r>
      <w:r w:rsidR="005272EE" w:rsidRPr="007D72C1">
        <w:rPr>
          <w:sz w:val="24"/>
          <w:szCs w:val="24"/>
          <w:lang w:val="en-US"/>
        </w:rPr>
        <w:t>–</w:t>
      </w:r>
      <w:r w:rsidRPr="007D72C1">
        <w:rPr>
          <w:sz w:val="24"/>
          <w:szCs w:val="24"/>
          <w:lang w:val="en-US"/>
        </w:rPr>
        <w:t xml:space="preserve"> </w:t>
      </w:r>
      <w:r w:rsidR="005272EE" w:rsidRPr="007D72C1">
        <w:rPr>
          <w:sz w:val="24"/>
          <w:szCs w:val="24"/>
          <w:lang w:val="en-US"/>
        </w:rPr>
        <w:t>up to</w:t>
      </w:r>
      <w:r w:rsidRPr="007D72C1">
        <w:rPr>
          <w:sz w:val="24"/>
          <w:szCs w:val="24"/>
          <w:lang w:val="en-US"/>
        </w:rPr>
        <w:t xml:space="preserve"> the month in which the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was </w:t>
      </w:r>
      <w:r w:rsidR="00D9064E" w:rsidRPr="007D72C1">
        <w:rPr>
          <w:sz w:val="24"/>
          <w:szCs w:val="24"/>
          <w:lang w:val="en-US"/>
        </w:rPr>
        <w:t>made</w:t>
      </w:r>
      <w:r w:rsidRPr="007D72C1">
        <w:rPr>
          <w:sz w:val="24"/>
          <w:szCs w:val="24"/>
          <w:lang w:val="en-US"/>
        </w:rPr>
        <w:t xml:space="preserve">; </w:t>
      </w:r>
    </w:p>
    <w:p w14:paraId="10E12E1B" w14:textId="41D06CA9" w:rsidR="002A7AC9" w:rsidRPr="007D72C1" w:rsidRDefault="006B45E0" w:rsidP="006B45E0">
      <w:pPr>
        <w:ind w:right="-58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2) PLN 3653.70 gross - after the month in which the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was </w:t>
      </w:r>
      <w:r w:rsidR="00D9064E" w:rsidRPr="007D72C1">
        <w:rPr>
          <w:sz w:val="24"/>
          <w:szCs w:val="24"/>
          <w:lang w:val="en-US"/>
        </w:rPr>
        <w:t>made</w:t>
      </w:r>
      <w:r w:rsidR="002A7AC9" w:rsidRPr="007D72C1">
        <w:rPr>
          <w:sz w:val="24"/>
          <w:szCs w:val="24"/>
          <w:lang w:val="en-US"/>
        </w:rPr>
        <w:t xml:space="preserve">. </w:t>
      </w:r>
    </w:p>
    <w:p w14:paraId="7FAE0C89" w14:textId="77777777" w:rsidR="002A7AC9" w:rsidRPr="007D72C1" w:rsidRDefault="002A7AC9" w:rsidP="00955001">
      <w:pPr>
        <w:jc w:val="both"/>
        <w:rPr>
          <w:sz w:val="24"/>
          <w:szCs w:val="24"/>
          <w:lang w:val="en-US"/>
        </w:rPr>
      </w:pPr>
    </w:p>
    <w:p w14:paraId="29B272F7" w14:textId="4730293D" w:rsidR="002A7AC9" w:rsidRPr="007D72C1" w:rsidRDefault="002A7AC9" w:rsidP="00955001">
      <w:pPr>
        <w:jc w:val="center"/>
        <w:rPr>
          <w:b/>
          <w:bCs/>
          <w:color w:val="444444"/>
          <w:sz w:val="24"/>
          <w:szCs w:val="24"/>
          <w:lang w:val="en-US"/>
        </w:rPr>
      </w:pPr>
      <w:r w:rsidRPr="007D72C1">
        <w:rPr>
          <w:b/>
          <w:bCs/>
          <w:color w:val="444444"/>
          <w:sz w:val="24"/>
          <w:szCs w:val="24"/>
          <w:lang w:val="en-US"/>
        </w:rPr>
        <w:t xml:space="preserve">§ </w:t>
      </w:r>
      <w:r w:rsidR="007778EC" w:rsidRPr="007D72C1">
        <w:rPr>
          <w:b/>
          <w:bCs/>
          <w:color w:val="444444"/>
          <w:sz w:val="24"/>
          <w:szCs w:val="24"/>
          <w:lang w:val="en-US"/>
        </w:rPr>
        <w:t>3</w:t>
      </w:r>
    </w:p>
    <w:p w14:paraId="178A907E" w14:textId="4853497C" w:rsidR="006B45E0" w:rsidRPr="007D72C1" w:rsidRDefault="006B45E0" w:rsidP="006B45E0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A doctoral student who holds a certificate</w:t>
      </w:r>
      <w:r w:rsidR="005272EE" w:rsidRPr="007D72C1">
        <w:rPr>
          <w:sz w:val="24"/>
          <w:szCs w:val="24"/>
          <w:lang w:val="en-US"/>
        </w:rPr>
        <w:t xml:space="preserve"> of disability</w:t>
      </w:r>
      <w:r w:rsidRPr="007D72C1">
        <w:rPr>
          <w:sz w:val="24"/>
          <w:szCs w:val="24"/>
          <w:lang w:val="en-US"/>
        </w:rPr>
        <w:t>, a</w:t>
      </w:r>
      <w:r w:rsidR="005272EE" w:rsidRPr="007D72C1">
        <w:rPr>
          <w:sz w:val="24"/>
          <w:szCs w:val="24"/>
          <w:lang w:val="en-US"/>
        </w:rPr>
        <w:t xml:space="preserve"> certificate of disability degree</w:t>
      </w:r>
      <w:r w:rsidRPr="007D72C1">
        <w:rPr>
          <w:sz w:val="24"/>
          <w:szCs w:val="24"/>
          <w:lang w:val="en-US"/>
        </w:rPr>
        <w:t xml:space="preserve"> or a certificate referred to in </w:t>
      </w:r>
      <w:r w:rsidR="005272EE" w:rsidRPr="007D72C1">
        <w:rPr>
          <w:sz w:val="24"/>
          <w:szCs w:val="24"/>
          <w:lang w:val="en-US"/>
        </w:rPr>
        <w:t>art.</w:t>
      </w:r>
      <w:r w:rsidRPr="007D72C1">
        <w:rPr>
          <w:sz w:val="24"/>
          <w:szCs w:val="24"/>
          <w:lang w:val="en-US"/>
        </w:rPr>
        <w:t xml:space="preserve"> 5 and </w:t>
      </w:r>
      <w:r w:rsidR="005272EE" w:rsidRPr="007D72C1">
        <w:rPr>
          <w:sz w:val="24"/>
          <w:szCs w:val="24"/>
          <w:lang w:val="en-US"/>
        </w:rPr>
        <w:t>art.</w:t>
      </w:r>
      <w:r w:rsidRPr="007D72C1">
        <w:rPr>
          <w:sz w:val="24"/>
          <w:szCs w:val="24"/>
          <w:lang w:val="en-US"/>
        </w:rPr>
        <w:t xml:space="preserve"> 62 of the Act of 27</w:t>
      </w:r>
      <w:r w:rsidR="005272EE" w:rsidRPr="007D72C1">
        <w:rPr>
          <w:sz w:val="24"/>
          <w:szCs w:val="24"/>
          <w:vertAlign w:val="superscript"/>
          <w:lang w:val="en-US"/>
        </w:rPr>
        <w:t>th</w:t>
      </w:r>
      <w:r w:rsidR="005272EE" w:rsidRPr="007D72C1">
        <w:rPr>
          <w:sz w:val="24"/>
          <w:szCs w:val="24"/>
          <w:lang w:val="en-US"/>
        </w:rPr>
        <w:t xml:space="preserve"> </w:t>
      </w:r>
      <w:r w:rsidRPr="007D72C1">
        <w:rPr>
          <w:sz w:val="24"/>
          <w:szCs w:val="24"/>
          <w:lang w:val="en-US"/>
        </w:rPr>
        <w:t xml:space="preserve">August 1997 on </w:t>
      </w:r>
      <w:r w:rsidR="005272EE" w:rsidRPr="007D72C1">
        <w:rPr>
          <w:rFonts w:eastAsia="Arial Unicode MS"/>
          <w:sz w:val="24"/>
          <w:szCs w:val="24"/>
          <w:u w:color="000000"/>
          <w:bdr w:val="nil"/>
          <w:lang w:val="en-US"/>
        </w:rPr>
        <w:t>Professional and Social Rehabilitation and Employment of Disabled Persons</w:t>
      </w:r>
      <w:r w:rsidR="005272EE" w:rsidRPr="007D72C1">
        <w:rPr>
          <w:sz w:val="24"/>
          <w:szCs w:val="24"/>
          <w:lang w:val="en-US"/>
        </w:rPr>
        <w:t xml:space="preserve"> </w:t>
      </w:r>
      <w:r w:rsidRPr="007D72C1">
        <w:rPr>
          <w:sz w:val="24"/>
          <w:szCs w:val="24"/>
          <w:lang w:val="en-US"/>
        </w:rPr>
        <w:t xml:space="preserve">shall receive doctoral scholarship </w:t>
      </w:r>
      <w:r w:rsidR="005272EE" w:rsidRPr="007D72C1">
        <w:rPr>
          <w:sz w:val="24"/>
          <w:szCs w:val="24"/>
          <w:lang w:val="en-US"/>
        </w:rPr>
        <w:t>the amount indicated in §2, point 1 increased by 30%,</w:t>
      </w:r>
      <w:r w:rsidRPr="007D72C1">
        <w:rPr>
          <w:sz w:val="24"/>
          <w:szCs w:val="24"/>
          <w:lang w:val="en-US"/>
        </w:rPr>
        <w:t xml:space="preserve"> i.e.: </w:t>
      </w:r>
    </w:p>
    <w:p w14:paraId="39D5EE04" w14:textId="41062B5C" w:rsidR="006B45E0" w:rsidRPr="007D72C1" w:rsidRDefault="006B45E0" w:rsidP="006B45E0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1) PLN 3083.21 gross - </w:t>
      </w:r>
      <w:r w:rsidR="005272EE" w:rsidRPr="007D72C1">
        <w:rPr>
          <w:sz w:val="24"/>
          <w:szCs w:val="24"/>
          <w:lang w:val="en-US"/>
        </w:rPr>
        <w:t>up</w:t>
      </w:r>
      <w:r w:rsidRPr="007D72C1">
        <w:rPr>
          <w:sz w:val="24"/>
          <w:szCs w:val="24"/>
          <w:lang w:val="en-US"/>
        </w:rPr>
        <w:t xml:space="preserve"> the month in which the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was </w:t>
      </w:r>
      <w:r w:rsidR="005272EE" w:rsidRPr="007D72C1">
        <w:rPr>
          <w:sz w:val="24"/>
          <w:szCs w:val="24"/>
          <w:lang w:val="en-US"/>
        </w:rPr>
        <w:t>made</w:t>
      </w:r>
      <w:r w:rsidRPr="007D72C1">
        <w:rPr>
          <w:sz w:val="24"/>
          <w:szCs w:val="24"/>
          <w:lang w:val="en-US"/>
        </w:rPr>
        <w:t xml:space="preserve">; </w:t>
      </w:r>
    </w:p>
    <w:p w14:paraId="165F62C8" w14:textId="189295C1" w:rsidR="002A7AC9" w:rsidRPr="007D72C1" w:rsidRDefault="006B45E0" w:rsidP="006B45E0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2) PLN 4365.21 gross - after the month in which the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was </w:t>
      </w:r>
      <w:r w:rsidR="005272EE" w:rsidRPr="007D72C1">
        <w:rPr>
          <w:sz w:val="24"/>
          <w:szCs w:val="24"/>
          <w:lang w:val="en-US"/>
        </w:rPr>
        <w:t>made</w:t>
      </w:r>
      <w:r w:rsidR="002A7AC9" w:rsidRPr="007D72C1">
        <w:rPr>
          <w:sz w:val="24"/>
          <w:szCs w:val="24"/>
          <w:lang w:val="en-US"/>
        </w:rPr>
        <w:t xml:space="preserve">. </w:t>
      </w:r>
    </w:p>
    <w:p w14:paraId="204737BA" w14:textId="77777777" w:rsidR="002A7AC9" w:rsidRPr="007D72C1" w:rsidRDefault="002A7AC9" w:rsidP="00955001">
      <w:pPr>
        <w:jc w:val="both"/>
        <w:rPr>
          <w:sz w:val="24"/>
          <w:szCs w:val="24"/>
          <w:lang w:val="en-US"/>
        </w:rPr>
      </w:pPr>
    </w:p>
    <w:p w14:paraId="645D629A" w14:textId="0FAFBCE0" w:rsidR="002A7AC9" w:rsidRPr="007D72C1" w:rsidRDefault="002A7AC9" w:rsidP="00955001">
      <w:pPr>
        <w:jc w:val="center"/>
        <w:rPr>
          <w:b/>
          <w:bCs/>
          <w:color w:val="444444"/>
          <w:sz w:val="24"/>
          <w:szCs w:val="24"/>
          <w:lang w:val="en-US"/>
        </w:rPr>
      </w:pPr>
      <w:r w:rsidRPr="007D72C1">
        <w:rPr>
          <w:b/>
          <w:bCs/>
          <w:color w:val="444444"/>
          <w:sz w:val="24"/>
          <w:szCs w:val="24"/>
          <w:lang w:val="en-US"/>
        </w:rPr>
        <w:t xml:space="preserve">§ </w:t>
      </w:r>
      <w:r w:rsidR="00A447E0" w:rsidRPr="007D72C1">
        <w:rPr>
          <w:b/>
          <w:bCs/>
          <w:color w:val="444444"/>
          <w:sz w:val="24"/>
          <w:szCs w:val="24"/>
          <w:lang w:val="en-US"/>
        </w:rPr>
        <w:t>4</w:t>
      </w:r>
    </w:p>
    <w:p w14:paraId="758CD618" w14:textId="7EC10E31" w:rsidR="002A7AC9" w:rsidRPr="007D72C1" w:rsidRDefault="006B45E0" w:rsidP="00955001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A doctoral student </w:t>
      </w:r>
      <w:r w:rsidR="005272EE" w:rsidRPr="007D72C1">
        <w:rPr>
          <w:sz w:val="24"/>
          <w:szCs w:val="24"/>
          <w:lang w:val="en-US"/>
        </w:rPr>
        <w:t xml:space="preserve">who is </w:t>
      </w:r>
      <w:r w:rsidRPr="007D72C1">
        <w:rPr>
          <w:sz w:val="24"/>
          <w:szCs w:val="24"/>
          <w:lang w:val="en-US"/>
        </w:rPr>
        <w:t xml:space="preserve">employed, following a successful mid-term evaluation, as an academic teacher or </w:t>
      </w:r>
      <w:r w:rsidR="005272EE" w:rsidRPr="007D72C1">
        <w:rPr>
          <w:sz w:val="24"/>
          <w:szCs w:val="24"/>
          <w:lang w:val="en-US"/>
        </w:rPr>
        <w:t>an academic staff member</w:t>
      </w:r>
      <w:r w:rsidRPr="007D72C1">
        <w:rPr>
          <w:sz w:val="24"/>
          <w:szCs w:val="24"/>
          <w:lang w:val="en-US"/>
        </w:rPr>
        <w:t xml:space="preserve">, </w:t>
      </w:r>
      <w:r w:rsidR="005272EE" w:rsidRPr="007D72C1">
        <w:rPr>
          <w:sz w:val="24"/>
          <w:szCs w:val="24"/>
          <w:lang w:val="en-US"/>
        </w:rPr>
        <w:t>for a number of hours exceeding 50% of the full time</w:t>
      </w:r>
      <w:r w:rsidRPr="007D72C1">
        <w:rPr>
          <w:sz w:val="24"/>
          <w:szCs w:val="24"/>
          <w:lang w:val="en-US"/>
        </w:rPr>
        <w:t xml:space="preserve">, </w:t>
      </w:r>
      <w:r w:rsidR="005272EE" w:rsidRPr="007D72C1">
        <w:rPr>
          <w:sz w:val="24"/>
          <w:szCs w:val="24"/>
          <w:lang w:val="en-US"/>
        </w:rPr>
        <w:t>shall receive</w:t>
      </w:r>
      <w:r w:rsidRPr="007D72C1">
        <w:rPr>
          <w:sz w:val="24"/>
          <w:szCs w:val="24"/>
          <w:lang w:val="en-US"/>
        </w:rPr>
        <w:t xml:space="preserve"> a doctoral scholarship amounting to 40% of the amount indicated in §2 point 2, i.e. PLN 1461.48 gross</w:t>
      </w:r>
      <w:r w:rsidR="002A7AC9" w:rsidRPr="007D72C1">
        <w:rPr>
          <w:sz w:val="24"/>
          <w:szCs w:val="24"/>
          <w:lang w:val="en-US"/>
        </w:rPr>
        <w:t>.</w:t>
      </w:r>
    </w:p>
    <w:p w14:paraId="5726205A" w14:textId="77777777" w:rsidR="002219F4" w:rsidRPr="007D72C1" w:rsidRDefault="002219F4" w:rsidP="00955001">
      <w:pPr>
        <w:rPr>
          <w:b/>
          <w:bCs/>
          <w:sz w:val="24"/>
          <w:szCs w:val="24"/>
          <w:lang w:val="en-US"/>
        </w:rPr>
      </w:pPr>
    </w:p>
    <w:p w14:paraId="27505618" w14:textId="1142A469" w:rsidR="00170DBB" w:rsidRPr="007D72C1" w:rsidRDefault="00170DBB" w:rsidP="002E78CF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§ </w:t>
      </w:r>
      <w:r w:rsidR="00A447E0" w:rsidRPr="007D72C1">
        <w:rPr>
          <w:b/>
          <w:bCs/>
          <w:sz w:val="24"/>
          <w:szCs w:val="24"/>
          <w:lang w:val="en-US"/>
        </w:rPr>
        <w:t>5</w:t>
      </w:r>
    </w:p>
    <w:p w14:paraId="1794693F" w14:textId="0082E2E8" w:rsidR="006B45E0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t>The amount of doctoral scholarship may depend on the</w:t>
      </w:r>
      <w:r w:rsidR="005272EE" w:rsidRPr="007D72C1">
        <w:rPr>
          <w:color w:val="000000"/>
          <w:sz w:val="24"/>
          <w:szCs w:val="24"/>
          <w:lang w:val="en-US"/>
        </w:rPr>
        <w:t xml:space="preserve"> doctoral student’s</w:t>
      </w:r>
      <w:r w:rsidRPr="007D72C1">
        <w:rPr>
          <w:color w:val="000000"/>
          <w:sz w:val="24"/>
          <w:szCs w:val="24"/>
          <w:lang w:val="en-US"/>
        </w:rPr>
        <w:t xml:space="preserve"> achievements.</w:t>
      </w:r>
    </w:p>
    <w:p w14:paraId="6F1245F9" w14:textId="6DFBFC8D" w:rsidR="006B45E0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t xml:space="preserve">The increased doctoral scholarship may be granted to a doctoral student in the third year of </w:t>
      </w:r>
      <w:r w:rsidR="00AC1017" w:rsidRPr="007D72C1">
        <w:rPr>
          <w:color w:val="000000"/>
          <w:sz w:val="24"/>
          <w:szCs w:val="24"/>
          <w:lang w:val="en-US"/>
        </w:rPr>
        <w:t>study</w:t>
      </w:r>
      <w:r w:rsidRPr="007D72C1">
        <w:rPr>
          <w:color w:val="000000"/>
          <w:sz w:val="24"/>
          <w:szCs w:val="24"/>
          <w:lang w:val="en-US"/>
        </w:rPr>
        <w:t xml:space="preserve"> at the Doctoral School who has outstanding achievements in the implementation of the curriculum and scientific research and whose scholarship is not financed </w:t>
      </w:r>
      <w:r w:rsidR="00446F9B" w:rsidRPr="007D72C1">
        <w:rPr>
          <w:color w:val="000000"/>
          <w:sz w:val="24"/>
          <w:szCs w:val="24"/>
          <w:lang w:val="en-US"/>
        </w:rPr>
        <w:t>with</w:t>
      </w:r>
      <w:r w:rsidRPr="007D72C1">
        <w:rPr>
          <w:color w:val="000000"/>
          <w:sz w:val="24"/>
          <w:szCs w:val="24"/>
          <w:lang w:val="en-US"/>
        </w:rPr>
        <w:t xml:space="preserve"> external funds. </w:t>
      </w:r>
    </w:p>
    <w:p w14:paraId="5E94BE9F" w14:textId="2CFA4DCA" w:rsidR="006B45E0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t xml:space="preserve">The amount of doctoral scholarship may be increased by PLN 500 gross per month. </w:t>
      </w:r>
    </w:p>
    <w:p w14:paraId="406C23CF" w14:textId="6A577981" w:rsidR="006B45E0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lastRenderedPageBreak/>
        <w:t xml:space="preserve">The increased doctoral scholarship may be received by no more than </w:t>
      </w:r>
      <w:r w:rsidR="00F23782" w:rsidRPr="007D72C1">
        <w:rPr>
          <w:color w:val="000000"/>
          <w:sz w:val="24"/>
          <w:szCs w:val="24"/>
          <w:lang w:val="en-US"/>
        </w:rPr>
        <w:t>three</w:t>
      </w:r>
      <w:r w:rsidRPr="007D72C1">
        <w:rPr>
          <w:color w:val="000000"/>
          <w:sz w:val="24"/>
          <w:szCs w:val="24"/>
          <w:lang w:val="en-US"/>
        </w:rPr>
        <w:t xml:space="preserve"> doctoral students in the third year of </w:t>
      </w:r>
      <w:r w:rsidR="00AC1017" w:rsidRPr="007D72C1">
        <w:rPr>
          <w:color w:val="000000"/>
          <w:sz w:val="24"/>
          <w:szCs w:val="24"/>
          <w:lang w:val="en-US"/>
        </w:rPr>
        <w:t>study</w:t>
      </w:r>
      <w:r w:rsidRPr="007D72C1">
        <w:rPr>
          <w:color w:val="000000"/>
          <w:sz w:val="24"/>
          <w:szCs w:val="24"/>
          <w:lang w:val="en-US"/>
        </w:rPr>
        <w:t xml:space="preserve">. </w:t>
      </w:r>
    </w:p>
    <w:p w14:paraId="1D1214BE" w14:textId="41E56D81" w:rsidR="006B45E0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t>The increased doctoral scholarship shall be the sum of the amount of the</w:t>
      </w:r>
      <w:r w:rsidR="00F23782" w:rsidRPr="007D72C1">
        <w:rPr>
          <w:color w:val="000000"/>
          <w:sz w:val="24"/>
          <w:szCs w:val="24"/>
          <w:lang w:val="en-US"/>
        </w:rPr>
        <w:t xml:space="preserve"> scholarship referred to in §2 point 22, §3</w:t>
      </w:r>
      <w:r w:rsidRPr="007D72C1">
        <w:rPr>
          <w:color w:val="000000"/>
          <w:sz w:val="24"/>
          <w:szCs w:val="24"/>
          <w:lang w:val="en-US"/>
        </w:rPr>
        <w:t xml:space="preserve"> </w:t>
      </w:r>
      <w:r w:rsidR="00F23782" w:rsidRPr="007D72C1">
        <w:rPr>
          <w:color w:val="000000"/>
          <w:sz w:val="24"/>
          <w:szCs w:val="24"/>
          <w:lang w:val="en-US"/>
        </w:rPr>
        <w:t>point</w:t>
      </w:r>
      <w:r w:rsidRPr="007D72C1">
        <w:rPr>
          <w:color w:val="000000"/>
          <w:sz w:val="24"/>
          <w:szCs w:val="24"/>
          <w:lang w:val="en-US"/>
        </w:rPr>
        <w:t xml:space="preserve"> 2 or §4 and the amount referred to in </w:t>
      </w:r>
      <w:r w:rsidR="00F23782" w:rsidRPr="007D72C1">
        <w:rPr>
          <w:color w:val="000000"/>
          <w:sz w:val="24"/>
          <w:szCs w:val="24"/>
          <w:lang w:val="en-US"/>
        </w:rPr>
        <w:t>item</w:t>
      </w:r>
      <w:r w:rsidRPr="007D72C1">
        <w:rPr>
          <w:color w:val="000000"/>
          <w:sz w:val="24"/>
          <w:szCs w:val="24"/>
          <w:lang w:val="en-US"/>
        </w:rPr>
        <w:t xml:space="preserve"> 3.</w:t>
      </w:r>
    </w:p>
    <w:p w14:paraId="1932B156" w14:textId="41181A28" w:rsidR="00B66038" w:rsidRPr="007D72C1" w:rsidRDefault="006B45E0" w:rsidP="006B45E0">
      <w:pPr>
        <w:pStyle w:val="Akapitzlist"/>
        <w:numPr>
          <w:ilvl w:val="0"/>
          <w:numId w:val="1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7D72C1">
        <w:rPr>
          <w:color w:val="000000"/>
          <w:sz w:val="24"/>
          <w:szCs w:val="24"/>
          <w:lang w:val="en-US"/>
        </w:rPr>
        <w:t>The increased doctoral scholarship shall be awarded at the doctoral student</w:t>
      </w:r>
      <w:r w:rsidR="00F23782" w:rsidRPr="007D72C1">
        <w:rPr>
          <w:color w:val="000000"/>
          <w:sz w:val="24"/>
          <w:szCs w:val="24"/>
          <w:lang w:val="en-US"/>
        </w:rPr>
        <w:t>’s request</w:t>
      </w:r>
      <w:r w:rsidRPr="007D72C1">
        <w:rPr>
          <w:color w:val="000000"/>
          <w:sz w:val="24"/>
          <w:szCs w:val="24"/>
          <w:lang w:val="en-US"/>
        </w:rPr>
        <w:t xml:space="preserve"> submitted to the </w:t>
      </w:r>
      <w:r w:rsidR="00F23782" w:rsidRPr="007D72C1">
        <w:rPr>
          <w:color w:val="000000"/>
          <w:sz w:val="24"/>
          <w:szCs w:val="24"/>
          <w:lang w:val="en-US"/>
        </w:rPr>
        <w:t>Office of Doctoral Studies</w:t>
      </w:r>
      <w:r w:rsidRPr="007D72C1">
        <w:rPr>
          <w:color w:val="000000"/>
          <w:sz w:val="24"/>
          <w:szCs w:val="24"/>
          <w:lang w:val="en-US"/>
        </w:rPr>
        <w:t xml:space="preserve"> by 15</w:t>
      </w:r>
      <w:r w:rsidR="00F23782" w:rsidRPr="007D72C1">
        <w:rPr>
          <w:color w:val="000000"/>
          <w:sz w:val="24"/>
          <w:szCs w:val="24"/>
          <w:vertAlign w:val="superscript"/>
          <w:lang w:val="en-US"/>
        </w:rPr>
        <w:t>th</w:t>
      </w:r>
      <w:r w:rsidR="00F23782" w:rsidRPr="007D72C1">
        <w:rPr>
          <w:color w:val="000000"/>
          <w:sz w:val="24"/>
          <w:szCs w:val="24"/>
          <w:lang w:val="en-US"/>
        </w:rPr>
        <w:t xml:space="preserve"> </w:t>
      </w:r>
      <w:r w:rsidRPr="007D72C1">
        <w:rPr>
          <w:color w:val="000000"/>
          <w:sz w:val="24"/>
          <w:szCs w:val="24"/>
          <w:lang w:val="en-US"/>
        </w:rPr>
        <w:t>October. A</w:t>
      </w:r>
      <w:r w:rsidR="00F23782" w:rsidRPr="007D72C1">
        <w:rPr>
          <w:color w:val="000000"/>
          <w:sz w:val="24"/>
          <w:szCs w:val="24"/>
          <w:lang w:val="en-US"/>
        </w:rPr>
        <w:t>n</w:t>
      </w:r>
      <w:r w:rsidRPr="007D72C1">
        <w:rPr>
          <w:color w:val="000000"/>
          <w:sz w:val="24"/>
          <w:szCs w:val="24"/>
          <w:lang w:val="en-US"/>
        </w:rPr>
        <w:t xml:space="preserve"> application form </w:t>
      </w:r>
      <w:r w:rsidR="00F23782" w:rsidRPr="007D72C1">
        <w:rPr>
          <w:color w:val="000000"/>
          <w:sz w:val="24"/>
          <w:szCs w:val="24"/>
          <w:lang w:val="en-US"/>
        </w:rPr>
        <w:t>s</w:t>
      </w:r>
      <w:r w:rsidR="00AC1017" w:rsidRPr="007D72C1">
        <w:rPr>
          <w:color w:val="000000"/>
          <w:sz w:val="24"/>
          <w:szCs w:val="24"/>
          <w:lang w:val="en-US"/>
        </w:rPr>
        <w:t>pecimen is enclosed as the Appendix hereto</w:t>
      </w:r>
      <w:r w:rsidRPr="007D72C1">
        <w:rPr>
          <w:color w:val="000000"/>
          <w:sz w:val="24"/>
          <w:szCs w:val="24"/>
          <w:lang w:val="en-US"/>
        </w:rPr>
        <w:t>.</w:t>
      </w:r>
    </w:p>
    <w:p w14:paraId="0EF1655B" w14:textId="77777777" w:rsidR="00A92772" w:rsidRPr="007D72C1" w:rsidRDefault="00A92772" w:rsidP="00955001">
      <w:pPr>
        <w:jc w:val="center"/>
        <w:rPr>
          <w:b/>
          <w:bCs/>
          <w:sz w:val="24"/>
          <w:szCs w:val="24"/>
          <w:lang w:val="en-US"/>
        </w:rPr>
      </w:pPr>
    </w:p>
    <w:p w14:paraId="46E1839A" w14:textId="36B3131F" w:rsidR="00944549" w:rsidRPr="007D72C1" w:rsidRDefault="00944549" w:rsidP="00955001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§ </w:t>
      </w:r>
      <w:r w:rsidR="00D726E5" w:rsidRPr="007D72C1">
        <w:rPr>
          <w:b/>
          <w:bCs/>
          <w:sz w:val="24"/>
          <w:szCs w:val="24"/>
          <w:lang w:val="en-US"/>
        </w:rPr>
        <w:t>6</w:t>
      </w:r>
    </w:p>
    <w:p w14:paraId="1C186578" w14:textId="38DD3CBB" w:rsidR="006B45E0" w:rsidRPr="007D72C1" w:rsidRDefault="006B45E0" w:rsidP="006B45E0">
      <w:pPr>
        <w:jc w:val="both"/>
        <w:rPr>
          <w:sz w:val="24"/>
          <w:szCs w:val="24"/>
          <w:lang w:val="en-US"/>
        </w:rPr>
      </w:pPr>
      <w:bookmarkStart w:id="0" w:name="_Hlk79748964"/>
      <w:r w:rsidRPr="007D72C1">
        <w:rPr>
          <w:sz w:val="24"/>
          <w:szCs w:val="24"/>
          <w:lang w:val="en-US"/>
        </w:rPr>
        <w:t xml:space="preserve">An increased doctoral scholarship may be awarded to a doctoral student who meets all of </w:t>
      </w:r>
      <w:r w:rsidR="00AC1017" w:rsidRPr="007D72C1">
        <w:rPr>
          <w:sz w:val="24"/>
          <w:szCs w:val="24"/>
          <w:lang w:val="en-US"/>
        </w:rPr>
        <w:br/>
      </w:r>
      <w:r w:rsidRPr="007D72C1">
        <w:rPr>
          <w:sz w:val="24"/>
          <w:szCs w:val="24"/>
          <w:lang w:val="en-US"/>
        </w:rPr>
        <w:t xml:space="preserve">the following </w:t>
      </w:r>
      <w:r w:rsidR="00AC1017" w:rsidRPr="007D72C1">
        <w:rPr>
          <w:sz w:val="24"/>
          <w:szCs w:val="24"/>
          <w:lang w:val="en-US"/>
        </w:rPr>
        <w:t>requirements</w:t>
      </w:r>
      <w:r w:rsidRPr="007D72C1">
        <w:rPr>
          <w:sz w:val="24"/>
          <w:szCs w:val="24"/>
          <w:lang w:val="en-US"/>
        </w:rPr>
        <w:t>:</w:t>
      </w:r>
    </w:p>
    <w:p w14:paraId="6EF967C9" w14:textId="07A899B1" w:rsidR="006B45E0" w:rsidRPr="007D72C1" w:rsidRDefault="00AC1017" w:rsidP="006B45E0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he/she </w:t>
      </w:r>
      <w:r w:rsidR="006B45E0" w:rsidRPr="007D72C1">
        <w:rPr>
          <w:sz w:val="24"/>
          <w:szCs w:val="24"/>
          <w:lang w:val="en-US"/>
        </w:rPr>
        <w:t>has submitted</w:t>
      </w:r>
      <w:r w:rsidRPr="007D72C1">
        <w:rPr>
          <w:sz w:val="24"/>
          <w:szCs w:val="24"/>
          <w:lang w:val="en-US"/>
        </w:rPr>
        <w:t xml:space="preserve"> </w:t>
      </w:r>
      <w:r w:rsidR="006B45E0" w:rsidRPr="007D72C1">
        <w:rPr>
          <w:sz w:val="24"/>
          <w:szCs w:val="24"/>
          <w:lang w:val="en-US"/>
        </w:rPr>
        <w:t xml:space="preserve">the annual report for the second year of </w:t>
      </w:r>
      <w:r w:rsidRPr="007D72C1">
        <w:rPr>
          <w:sz w:val="24"/>
          <w:szCs w:val="24"/>
          <w:lang w:val="en-US"/>
        </w:rPr>
        <w:t>study</w:t>
      </w:r>
      <w:r w:rsidR="006B45E0" w:rsidRPr="007D72C1">
        <w:rPr>
          <w:sz w:val="24"/>
          <w:szCs w:val="24"/>
          <w:lang w:val="en-US"/>
        </w:rPr>
        <w:t xml:space="preserve"> at the Doctoral School</w:t>
      </w:r>
      <w:r w:rsidRPr="007D72C1">
        <w:rPr>
          <w:sz w:val="24"/>
          <w:szCs w:val="24"/>
          <w:lang w:val="en-US"/>
        </w:rPr>
        <w:t xml:space="preserve"> by 30</w:t>
      </w:r>
      <w:r w:rsidRPr="007D72C1">
        <w:rPr>
          <w:sz w:val="24"/>
          <w:szCs w:val="24"/>
          <w:vertAlign w:val="superscript"/>
          <w:lang w:val="en-US"/>
        </w:rPr>
        <w:t>th</w:t>
      </w:r>
      <w:r w:rsidRPr="007D72C1">
        <w:rPr>
          <w:sz w:val="24"/>
          <w:szCs w:val="24"/>
          <w:lang w:val="en-US"/>
        </w:rPr>
        <w:t xml:space="preserve"> August</w:t>
      </w:r>
      <w:r w:rsidR="006B45E0" w:rsidRPr="007D72C1">
        <w:rPr>
          <w:sz w:val="24"/>
          <w:szCs w:val="24"/>
          <w:lang w:val="en-US"/>
        </w:rPr>
        <w:t>;</w:t>
      </w:r>
    </w:p>
    <w:p w14:paraId="710F76E3" w14:textId="7FB85085" w:rsidR="006B45E0" w:rsidRPr="007D72C1" w:rsidRDefault="00AC1017" w:rsidP="006B45E0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he/she</w:t>
      </w:r>
      <w:r w:rsidR="006B45E0" w:rsidRPr="007D72C1">
        <w:rPr>
          <w:sz w:val="24"/>
          <w:szCs w:val="24"/>
          <w:lang w:val="en-US"/>
        </w:rPr>
        <w:t xml:space="preserve"> has </w:t>
      </w:r>
      <w:r w:rsidRPr="007D72C1">
        <w:rPr>
          <w:sz w:val="24"/>
          <w:szCs w:val="24"/>
          <w:lang w:val="en-US"/>
        </w:rPr>
        <w:t>been awarded credits for</w:t>
      </w:r>
      <w:r w:rsidR="006B45E0" w:rsidRPr="007D72C1">
        <w:rPr>
          <w:sz w:val="24"/>
          <w:szCs w:val="24"/>
          <w:lang w:val="en-US"/>
        </w:rPr>
        <w:t xml:space="preserve"> the courses </w:t>
      </w:r>
      <w:r w:rsidRPr="007D72C1">
        <w:rPr>
          <w:sz w:val="24"/>
          <w:szCs w:val="24"/>
          <w:lang w:val="en-US"/>
        </w:rPr>
        <w:t>specified</w:t>
      </w:r>
      <w:r w:rsidR="006B45E0" w:rsidRPr="007D72C1">
        <w:rPr>
          <w:sz w:val="24"/>
          <w:szCs w:val="24"/>
          <w:lang w:val="en-US"/>
        </w:rPr>
        <w:t xml:space="preserve"> in the curriculum </w:t>
      </w:r>
      <w:r w:rsidRPr="007D72C1">
        <w:rPr>
          <w:sz w:val="24"/>
          <w:szCs w:val="24"/>
          <w:lang w:val="en-US"/>
        </w:rPr>
        <w:t xml:space="preserve">within </w:t>
      </w:r>
      <w:r w:rsidRPr="007D72C1">
        <w:rPr>
          <w:sz w:val="24"/>
          <w:szCs w:val="24"/>
          <w:lang w:val="en-US"/>
        </w:rPr>
        <w:br/>
        <w:t xml:space="preserve">the </w:t>
      </w:r>
      <w:r w:rsidR="000C2480">
        <w:rPr>
          <w:sz w:val="24"/>
          <w:szCs w:val="24"/>
          <w:lang w:val="en-US"/>
        </w:rPr>
        <w:t>set</w:t>
      </w:r>
      <w:r w:rsidRPr="007D72C1">
        <w:rPr>
          <w:sz w:val="24"/>
          <w:szCs w:val="24"/>
          <w:lang w:val="en-US"/>
        </w:rPr>
        <w:t xml:space="preserve"> time limit</w:t>
      </w:r>
      <w:r w:rsidR="006B45E0" w:rsidRPr="007D72C1">
        <w:rPr>
          <w:sz w:val="24"/>
          <w:szCs w:val="24"/>
          <w:lang w:val="en-US"/>
        </w:rPr>
        <w:t xml:space="preserve">; </w:t>
      </w:r>
    </w:p>
    <w:p w14:paraId="7950DFD1" w14:textId="5E8C437D" w:rsidR="006B45E0" w:rsidRPr="007D72C1" w:rsidRDefault="00AC1017" w:rsidP="006B45E0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he/she</w:t>
      </w:r>
      <w:r w:rsidR="006B45E0" w:rsidRPr="007D72C1">
        <w:rPr>
          <w:sz w:val="24"/>
          <w:szCs w:val="24"/>
          <w:lang w:val="en-US"/>
        </w:rPr>
        <w:t xml:space="preserve"> has obtained </w:t>
      </w:r>
      <w:r w:rsidRPr="007D72C1">
        <w:rPr>
          <w:sz w:val="24"/>
          <w:szCs w:val="24"/>
          <w:lang w:val="en-US"/>
        </w:rPr>
        <w:t>an average grade of at least 4.5 for credit courses and examinations in their</w:t>
      </w:r>
      <w:r w:rsidR="006B45E0" w:rsidRPr="007D72C1">
        <w:rPr>
          <w:sz w:val="24"/>
          <w:szCs w:val="24"/>
          <w:lang w:val="en-US"/>
        </w:rPr>
        <w:t xml:space="preserve"> first and second year of study at the</w:t>
      </w:r>
      <w:r w:rsidRPr="007D72C1">
        <w:rPr>
          <w:sz w:val="24"/>
          <w:szCs w:val="24"/>
          <w:lang w:val="en-US"/>
        </w:rPr>
        <w:t xml:space="preserve"> Doctoral School;</w:t>
      </w:r>
    </w:p>
    <w:p w14:paraId="2EA750C9" w14:textId="59667F50" w:rsidR="006B45E0" w:rsidRPr="007D72C1" w:rsidRDefault="00AC1017" w:rsidP="006B45E0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he/she</w:t>
      </w:r>
      <w:r w:rsidR="006B45E0" w:rsidRPr="007D72C1">
        <w:rPr>
          <w:sz w:val="24"/>
          <w:szCs w:val="24"/>
          <w:lang w:val="en-US"/>
        </w:rPr>
        <w:t xml:space="preserve"> has obtained a positive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result;</w:t>
      </w:r>
    </w:p>
    <w:p w14:paraId="76CA81A7" w14:textId="373DC248" w:rsidR="00692D4D" w:rsidRPr="007D72C1" w:rsidRDefault="00AC1017" w:rsidP="006B45E0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he/she </w:t>
      </w:r>
      <w:r w:rsidR="006B45E0" w:rsidRPr="007D72C1">
        <w:rPr>
          <w:sz w:val="24"/>
          <w:szCs w:val="24"/>
          <w:lang w:val="en-US"/>
        </w:rPr>
        <w:t>is the author of at least one article published in a journal with the Impact Factor (IF), included in the list of journals in the Journal Citation Reports (JCR) database</w:t>
      </w:r>
      <w:r w:rsidR="00D726E5" w:rsidRPr="007D72C1">
        <w:rPr>
          <w:sz w:val="24"/>
          <w:szCs w:val="24"/>
          <w:lang w:val="en-US"/>
        </w:rPr>
        <w:t>.</w:t>
      </w:r>
    </w:p>
    <w:bookmarkEnd w:id="0"/>
    <w:p w14:paraId="0E8DA011" w14:textId="77777777" w:rsidR="00087BCC" w:rsidRPr="007D72C1" w:rsidRDefault="00087BCC" w:rsidP="00955001">
      <w:pPr>
        <w:rPr>
          <w:sz w:val="24"/>
          <w:szCs w:val="24"/>
          <w:lang w:val="en-US"/>
        </w:rPr>
      </w:pPr>
    </w:p>
    <w:p w14:paraId="563A65F8" w14:textId="71AA3BAF" w:rsidR="00087BCC" w:rsidRPr="007D72C1" w:rsidRDefault="00543487" w:rsidP="00955001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§ </w:t>
      </w:r>
      <w:r w:rsidR="00D726E5" w:rsidRPr="007D72C1">
        <w:rPr>
          <w:b/>
          <w:bCs/>
          <w:sz w:val="24"/>
          <w:szCs w:val="24"/>
          <w:lang w:val="en-US"/>
        </w:rPr>
        <w:t>7</w:t>
      </w:r>
    </w:p>
    <w:p w14:paraId="63E1E64A" w14:textId="6B53B629" w:rsidR="006B45E0" w:rsidRPr="007D72C1" w:rsidRDefault="006B45E0" w:rsidP="006B45E0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increased doctoral scholarship is awarded according to a ranking list of doctoral students in their </w:t>
      </w:r>
      <w:r w:rsidR="00F84EFB" w:rsidRPr="007D72C1">
        <w:rPr>
          <w:sz w:val="24"/>
          <w:szCs w:val="24"/>
          <w:lang w:val="en-US"/>
        </w:rPr>
        <w:t>third year of study. The list is based on</w:t>
      </w:r>
      <w:r w:rsidRPr="007D72C1">
        <w:rPr>
          <w:sz w:val="24"/>
          <w:szCs w:val="24"/>
          <w:lang w:val="en-US"/>
        </w:rPr>
        <w:t xml:space="preserve"> </w:t>
      </w:r>
      <w:r w:rsidR="00F84EFB" w:rsidRPr="007D72C1">
        <w:rPr>
          <w:sz w:val="24"/>
          <w:szCs w:val="24"/>
          <w:lang w:val="en-US"/>
        </w:rPr>
        <w:t>scores</w:t>
      </w:r>
      <w:r w:rsidRPr="007D72C1">
        <w:rPr>
          <w:sz w:val="24"/>
          <w:szCs w:val="24"/>
          <w:lang w:val="en-US"/>
        </w:rPr>
        <w:t xml:space="preserve"> calculated according to the following criteria:</w:t>
      </w:r>
    </w:p>
    <w:p w14:paraId="6C4CA203" w14:textId="17E576B2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1) </w:t>
      </w:r>
      <w:r w:rsidR="00F84EFB" w:rsidRPr="007D72C1">
        <w:rPr>
          <w:sz w:val="24"/>
          <w:szCs w:val="24"/>
          <w:lang w:val="en-US"/>
        </w:rPr>
        <w:t>the average grade</w:t>
      </w:r>
      <w:r w:rsidRPr="007D72C1">
        <w:rPr>
          <w:sz w:val="24"/>
          <w:szCs w:val="24"/>
          <w:lang w:val="en-US"/>
        </w:rPr>
        <w:t xml:space="preserve"> for the </w:t>
      </w:r>
      <w:r w:rsidR="00F84EFB" w:rsidRPr="007D72C1">
        <w:rPr>
          <w:sz w:val="24"/>
          <w:szCs w:val="24"/>
          <w:lang w:val="en-US"/>
        </w:rPr>
        <w:t>first</w:t>
      </w:r>
      <w:r w:rsidRPr="007D72C1">
        <w:rPr>
          <w:sz w:val="24"/>
          <w:szCs w:val="24"/>
          <w:lang w:val="en-US"/>
        </w:rPr>
        <w:t xml:space="preserve"> and </w:t>
      </w:r>
      <w:r w:rsidR="00F84EFB" w:rsidRPr="007D72C1">
        <w:rPr>
          <w:sz w:val="24"/>
          <w:szCs w:val="24"/>
          <w:lang w:val="en-US"/>
        </w:rPr>
        <w:t>second</w:t>
      </w:r>
      <w:r w:rsidRPr="007D72C1">
        <w:rPr>
          <w:sz w:val="24"/>
          <w:szCs w:val="24"/>
          <w:lang w:val="en-US"/>
        </w:rPr>
        <w:t xml:space="preserve"> year of study - number of points equal to the average;</w:t>
      </w:r>
    </w:p>
    <w:p w14:paraId="52F033F7" w14:textId="5AC445E6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2) </w:t>
      </w:r>
      <w:r w:rsidR="000D0634">
        <w:rPr>
          <w:sz w:val="24"/>
          <w:szCs w:val="24"/>
          <w:lang w:val="en-US"/>
        </w:rPr>
        <w:t>scientific</w:t>
      </w:r>
      <w:r w:rsidRPr="007D72C1">
        <w:rPr>
          <w:sz w:val="24"/>
          <w:szCs w:val="24"/>
          <w:lang w:val="en-US"/>
        </w:rPr>
        <w:t xml:space="preserve"> achievements of the doctoral student in the first and second year of </w:t>
      </w:r>
      <w:r w:rsidR="00F84EFB" w:rsidRPr="007D72C1">
        <w:rPr>
          <w:sz w:val="24"/>
          <w:szCs w:val="24"/>
          <w:lang w:val="en-US"/>
        </w:rPr>
        <w:t>study</w:t>
      </w:r>
      <w:r w:rsidRPr="007D72C1">
        <w:rPr>
          <w:sz w:val="24"/>
          <w:szCs w:val="24"/>
          <w:lang w:val="en-US"/>
        </w:rPr>
        <w:t>:</w:t>
      </w:r>
    </w:p>
    <w:p w14:paraId="640673B4" w14:textId="457D14AC" w:rsidR="006B45E0" w:rsidRPr="007D72C1" w:rsidRDefault="009B3035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a) </w:t>
      </w:r>
      <w:r w:rsidR="006B45E0" w:rsidRPr="007D72C1">
        <w:rPr>
          <w:sz w:val="24"/>
          <w:szCs w:val="24"/>
          <w:lang w:val="en-US"/>
        </w:rPr>
        <w:t xml:space="preserve"> published </w:t>
      </w:r>
      <w:r w:rsidR="00F84EFB" w:rsidRPr="007D72C1">
        <w:rPr>
          <w:sz w:val="24"/>
          <w:szCs w:val="24"/>
          <w:lang w:val="en-US"/>
        </w:rPr>
        <w:t>research</w:t>
      </w:r>
      <w:r w:rsidR="006B45E0" w:rsidRPr="007D72C1">
        <w:rPr>
          <w:sz w:val="24"/>
          <w:szCs w:val="24"/>
          <w:lang w:val="en-US"/>
        </w:rPr>
        <w:t xml:space="preserve"> articles, indicated in the doctoral student's </w:t>
      </w:r>
      <w:r w:rsidR="00F84EFB" w:rsidRPr="007D72C1">
        <w:rPr>
          <w:sz w:val="24"/>
          <w:szCs w:val="24"/>
          <w:lang w:val="en-US"/>
        </w:rPr>
        <w:t>annual report</w:t>
      </w:r>
      <w:r w:rsidR="006B45E0" w:rsidRPr="007D72C1">
        <w:rPr>
          <w:sz w:val="24"/>
          <w:szCs w:val="24"/>
          <w:lang w:val="en-US"/>
        </w:rPr>
        <w:t xml:space="preserve">: </w:t>
      </w:r>
    </w:p>
    <w:p w14:paraId="6691AC96" w14:textId="07EA375B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- articles published in a scientific journal with an </w:t>
      </w:r>
      <w:r w:rsidR="00F84EFB" w:rsidRPr="007D72C1">
        <w:rPr>
          <w:sz w:val="24"/>
          <w:szCs w:val="24"/>
          <w:lang w:val="en-US"/>
        </w:rPr>
        <w:t xml:space="preserve">impact factor (IF), </w:t>
      </w:r>
      <w:r w:rsidRPr="007D72C1">
        <w:rPr>
          <w:sz w:val="24"/>
          <w:szCs w:val="24"/>
          <w:lang w:val="en-US"/>
        </w:rPr>
        <w:t xml:space="preserve">included in the list of journals </w:t>
      </w:r>
      <w:r w:rsidR="005B0C78" w:rsidRPr="007D72C1">
        <w:rPr>
          <w:sz w:val="24"/>
          <w:szCs w:val="24"/>
          <w:lang w:val="en-US"/>
        </w:rPr>
        <w:t>of</w:t>
      </w:r>
      <w:r w:rsidRPr="007D72C1">
        <w:rPr>
          <w:sz w:val="24"/>
          <w:szCs w:val="24"/>
          <w:lang w:val="en-US"/>
        </w:rPr>
        <w:t xml:space="preserve"> the JCR database, </w:t>
      </w:r>
      <w:r w:rsidR="005B0C78" w:rsidRPr="007D72C1">
        <w:rPr>
          <w:sz w:val="24"/>
          <w:szCs w:val="24"/>
          <w:lang w:val="en-US"/>
        </w:rPr>
        <w:t>of</w:t>
      </w:r>
      <w:r w:rsidRPr="007D72C1">
        <w:rPr>
          <w:sz w:val="24"/>
          <w:szCs w:val="24"/>
          <w:lang w:val="en-US"/>
        </w:rPr>
        <w:t xml:space="preserve"> which the doctoral student is the first author - 10 points</w:t>
      </w:r>
    </w:p>
    <w:p w14:paraId="7D96DB6B" w14:textId="4D3F3C74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- articles published in scientific journals with </w:t>
      </w:r>
      <w:r w:rsidR="005B0C78" w:rsidRPr="007D72C1">
        <w:rPr>
          <w:sz w:val="24"/>
          <w:szCs w:val="24"/>
          <w:lang w:val="en-US"/>
        </w:rPr>
        <w:t>an impact factor (IF)</w:t>
      </w:r>
      <w:r w:rsidRPr="007D72C1">
        <w:rPr>
          <w:sz w:val="24"/>
          <w:szCs w:val="24"/>
          <w:lang w:val="en-US"/>
        </w:rPr>
        <w:t xml:space="preserve">, included in the list of journals </w:t>
      </w:r>
      <w:r w:rsidR="005B0C78" w:rsidRPr="007D72C1">
        <w:rPr>
          <w:sz w:val="24"/>
          <w:szCs w:val="24"/>
          <w:lang w:val="en-US"/>
        </w:rPr>
        <w:t>of the</w:t>
      </w:r>
      <w:r w:rsidRPr="007D72C1">
        <w:rPr>
          <w:sz w:val="24"/>
          <w:szCs w:val="24"/>
          <w:lang w:val="en-US"/>
        </w:rPr>
        <w:t xml:space="preserve"> JCR database, </w:t>
      </w:r>
      <w:r w:rsidR="005B0C78" w:rsidRPr="007D72C1">
        <w:rPr>
          <w:sz w:val="24"/>
          <w:szCs w:val="24"/>
          <w:lang w:val="en-US"/>
        </w:rPr>
        <w:t>of</w:t>
      </w:r>
      <w:r w:rsidRPr="007D72C1">
        <w:rPr>
          <w:sz w:val="24"/>
          <w:szCs w:val="24"/>
          <w:lang w:val="en-US"/>
        </w:rPr>
        <w:t xml:space="preserve"> which </w:t>
      </w:r>
      <w:r w:rsidR="005B0C78" w:rsidRPr="007D72C1">
        <w:rPr>
          <w:sz w:val="24"/>
          <w:szCs w:val="24"/>
          <w:lang w:val="en-US"/>
        </w:rPr>
        <w:t>the</w:t>
      </w:r>
      <w:r w:rsidRPr="007D72C1">
        <w:rPr>
          <w:sz w:val="24"/>
          <w:szCs w:val="24"/>
          <w:lang w:val="en-US"/>
        </w:rPr>
        <w:t xml:space="preserve"> doctoral student is a co-author - 6 points,</w:t>
      </w:r>
    </w:p>
    <w:p w14:paraId="1F6C8B6A" w14:textId="54F9B264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b) active participation in conferences, symposia, scientific </w:t>
      </w:r>
      <w:r w:rsidR="00E1006E" w:rsidRPr="007D72C1">
        <w:rPr>
          <w:sz w:val="24"/>
          <w:szCs w:val="24"/>
          <w:lang w:val="en-US"/>
        </w:rPr>
        <w:t>conventions</w:t>
      </w:r>
      <w:r w:rsidRPr="007D72C1">
        <w:rPr>
          <w:sz w:val="24"/>
          <w:szCs w:val="24"/>
          <w:lang w:val="en-US"/>
        </w:rPr>
        <w:t>:</w:t>
      </w:r>
    </w:p>
    <w:p w14:paraId="222D1895" w14:textId="7B38857A" w:rsidR="006B45E0" w:rsidRPr="007D72C1" w:rsidRDefault="005B0C78" w:rsidP="005B0C78">
      <w:p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  <w:t xml:space="preserve"> - </w:t>
      </w:r>
      <w:r w:rsidR="006B45E0" w:rsidRPr="007D72C1">
        <w:rPr>
          <w:sz w:val="24"/>
          <w:szCs w:val="24"/>
          <w:lang w:val="en-US"/>
        </w:rPr>
        <w:t xml:space="preserve">national (not more than </w:t>
      </w:r>
      <w:r w:rsidRPr="007D72C1">
        <w:rPr>
          <w:sz w:val="24"/>
          <w:szCs w:val="24"/>
          <w:lang w:val="en-US"/>
        </w:rPr>
        <w:t>two</w:t>
      </w:r>
      <w:r w:rsidR="006B45E0" w:rsidRPr="007D72C1">
        <w:rPr>
          <w:sz w:val="24"/>
          <w:szCs w:val="24"/>
          <w:lang w:val="en-US"/>
        </w:rPr>
        <w:t xml:space="preserve"> conferences, symposia or conventions):</w:t>
      </w:r>
    </w:p>
    <w:p w14:paraId="3714D303" w14:textId="14F06696" w:rsidR="006B45E0" w:rsidRPr="007D72C1" w:rsidRDefault="00E1006E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  --</w:t>
      </w:r>
      <w:r w:rsidR="006B45E0" w:rsidRPr="007D72C1">
        <w:rPr>
          <w:sz w:val="24"/>
          <w:szCs w:val="24"/>
          <w:lang w:val="en-US"/>
        </w:rPr>
        <w:t xml:space="preserve"> for delivering a scientific paper - 2 points,</w:t>
      </w:r>
    </w:p>
    <w:p w14:paraId="34EFED7C" w14:textId="386D0B78" w:rsidR="006B45E0" w:rsidRPr="007D72C1" w:rsidRDefault="00E1006E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  -- </w:t>
      </w:r>
      <w:r w:rsidR="006B45E0" w:rsidRPr="007D72C1">
        <w:rPr>
          <w:sz w:val="24"/>
          <w:szCs w:val="24"/>
          <w:lang w:val="en-US"/>
        </w:rPr>
        <w:t>for a presentation prepared in the form of a poster - 1 point,</w:t>
      </w:r>
    </w:p>
    <w:p w14:paraId="73768E41" w14:textId="15440126" w:rsidR="006B45E0" w:rsidRPr="007D72C1" w:rsidRDefault="006B45E0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- </w:t>
      </w:r>
      <w:r w:rsidR="00E1006E" w:rsidRPr="007D72C1">
        <w:rPr>
          <w:sz w:val="24"/>
          <w:szCs w:val="24"/>
          <w:lang w:val="en-US"/>
        </w:rPr>
        <w:t>international</w:t>
      </w:r>
      <w:r w:rsidRPr="007D72C1">
        <w:rPr>
          <w:sz w:val="24"/>
          <w:szCs w:val="24"/>
          <w:lang w:val="en-US"/>
        </w:rPr>
        <w:t xml:space="preserve"> (not more than </w:t>
      </w:r>
      <w:r w:rsidR="00E1006E" w:rsidRPr="007D72C1">
        <w:rPr>
          <w:sz w:val="24"/>
          <w:szCs w:val="24"/>
          <w:lang w:val="en-US"/>
        </w:rPr>
        <w:t>three</w:t>
      </w:r>
      <w:r w:rsidRPr="007D72C1">
        <w:rPr>
          <w:sz w:val="24"/>
          <w:szCs w:val="24"/>
          <w:lang w:val="en-US"/>
        </w:rPr>
        <w:t xml:space="preserve"> conferences, symposia or conventions):</w:t>
      </w:r>
    </w:p>
    <w:p w14:paraId="263C3625" w14:textId="0C9FF884" w:rsidR="006B45E0" w:rsidRPr="007D72C1" w:rsidRDefault="00E1006E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  -- </w:t>
      </w:r>
      <w:r w:rsidR="006B45E0" w:rsidRPr="007D72C1">
        <w:rPr>
          <w:sz w:val="24"/>
          <w:szCs w:val="24"/>
          <w:lang w:val="en-US"/>
        </w:rPr>
        <w:t xml:space="preserve">for delivering a scientific paper - 3 </w:t>
      </w:r>
      <w:r w:rsidRPr="007D72C1">
        <w:rPr>
          <w:sz w:val="24"/>
          <w:szCs w:val="24"/>
          <w:lang w:val="en-US"/>
        </w:rPr>
        <w:t>points</w:t>
      </w:r>
      <w:r w:rsidR="006B45E0" w:rsidRPr="007D72C1">
        <w:rPr>
          <w:sz w:val="24"/>
          <w:szCs w:val="24"/>
          <w:lang w:val="en-US"/>
        </w:rPr>
        <w:t>,</w:t>
      </w:r>
    </w:p>
    <w:p w14:paraId="4F6B7759" w14:textId="38392C13" w:rsidR="005A5CE2" w:rsidRPr="007D72C1" w:rsidRDefault="00E1006E" w:rsidP="009B3035">
      <w:pPr>
        <w:pStyle w:val="Akapitzlist"/>
        <w:ind w:left="720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  -- </w:t>
      </w:r>
      <w:r w:rsidR="006B45E0" w:rsidRPr="007D72C1">
        <w:rPr>
          <w:sz w:val="24"/>
          <w:szCs w:val="24"/>
          <w:lang w:val="en-US"/>
        </w:rPr>
        <w:t xml:space="preserve">for </w:t>
      </w:r>
      <w:r w:rsidR="00326433">
        <w:rPr>
          <w:sz w:val="24"/>
          <w:szCs w:val="24"/>
          <w:lang w:val="en-US"/>
        </w:rPr>
        <w:t xml:space="preserve">a </w:t>
      </w:r>
      <w:r w:rsidR="006B45E0" w:rsidRPr="007D72C1">
        <w:rPr>
          <w:sz w:val="24"/>
          <w:szCs w:val="24"/>
          <w:lang w:val="en-US"/>
        </w:rPr>
        <w:t>presentation in the form of a poster - 2 points</w:t>
      </w:r>
      <w:r w:rsidR="00FE308B" w:rsidRPr="007D72C1">
        <w:rPr>
          <w:sz w:val="24"/>
          <w:szCs w:val="24"/>
          <w:lang w:val="en-US"/>
        </w:rPr>
        <w:t>,</w:t>
      </w:r>
    </w:p>
    <w:p w14:paraId="75B9F282" w14:textId="5221B548" w:rsidR="009B3035" w:rsidRPr="007D72C1" w:rsidRDefault="00F21631" w:rsidP="009B3035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scientific</w:t>
      </w:r>
      <w:r w:rsidR="009B3035" w:rsidRPr="007D72C1">
        <w:rPr>
          <w:sz w:val="24"/>
          <w:szCs w:val="24"/>
          <w:lang w:val="en-US"/>
        </w:rPr>
        <w:t xml:space="preserve"> internships related to the </w:t>
      </w:r>
      <w:r w:rsidR="00E1006E" w:rsidRPr="007D72C1">
        <w:rPr>
          <w:sz w:val="24"/>
          <w:szCs w:val="24"/>
          <w:lang w:val="en-US"/>
        </w:rPr>
        <w:t xml:space="preserve">doctoral </w:t>
      </w:r>
      <w:r w:rsidR="009B3035" w:rsidRPr="007D72C1">
        <w:rPr>
          <w:sz w:val="24"/>
          <w:szCs w:val="24"/>
          <w:lang w:val="en-US"/>
        </w:rPr>
        <w:t xml:space="preserve">dissertation, lasting at least </w:t>
      </w:r>
      <w:r w:rsidR="00382ACA" w:rsidRPr="007D72C1">
        <w:rPr>
          <w:sz w:val="24"/>
          <w:szCs w:val="24"/>
          <w:lang w:val="en-US"/>
        </w:rPr>
        <w:t>one</w:t>
      </w:r>
      <w:r w:rsidR="009B3035" w:rsidRPr="007D72C1">
        <w:rPr>
          <w:sz w:val="24"/>
          <w:szCs w:val="24"/>
          <w:lang w:val="en-US"/>
        </w:rPr>
        <w:t xml:space="preserve"> month: </w:t>
      </w:r>
    </w:p>
    <w:p w14:paraId="79996354" w14:textId="7B4BC8B9" w:rsidR="009B3035" w:rsidRPr="007D72C1" w:rsidRDefault="00382ACA" w:rsidP="00382ACA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</w:r>
      <w:r w:rsidR="009B3035" w:rsidRPr="007D72C1">
        <w:rPr>
          <w:sz w:val="24"/>
          <w:szCs w:val="24"/>
          <w:lang w:val="en-US"/>
        </w:rPr>
        <w:t>- national - 1 point,</w:t>
      </w:r>
    </w:p>
    <w:p w14:paraId="0C848255" w14:textId="164547D5" w:rsidR="009B3035" w:rsidRPr="007D72C1" w:rsidRDefault="00382ACA" w:rsidP="00382ACA">
      <w:pPr>
        <w:tabs>
          <w:tab w:val="left" w:pos="851"/>
        </w:tabs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</w:r>
      <w:r w:rsidR="009B3035" w:rsidRPr="007D72C1">
        <w:rPr>
          <w:sz w:val="24"/>
          <w:szCs w:val="24"/>
          <w:lang w:val="en-US"/>
        </w:rPr>
        <w:t xml:space="preserve">- </w:t>
      </w:r>
      <w:r w:rsidR="00E1006E" w:rsidRPr="007D72C1">
        <w:rPr>
          <w:sz w:val="24"/>
          <w:szCs w:val="24"/>
          <w:lang w:val="en-US"/>
        </w:rPr>
        <w:t xml:space="preserve">international </w:t>
      </w:r>
      <w:r w:rsidR="009B3035" w:rsidRPr="007D72C1">
        <w:rPr>
          <w:sz w:val="24"/>
          <w:szCs w:val="24"/>
          <w:lang w:val="en-US"/>
        </w:rPr>
        <w:t xml:space="preserve"> - 3 points</w:t>
      </w:r>
    </w:p>
    <w:p w14:paraId="47C71520" w14:textId="261DCDB6" w:rsidR="006443D7" w:rsidRPr="007D72C1" w:rsidRDefault="00835981" w:rsidP="009B3035">
      <w:pPr>
        <w:pStyle w:val="Akapitzlist"/>
        <w:numPr>
          <w:ilvl w:val="0"/>
          <w:numId w:val="25"/>
        </w:numPr>
        <w:tabs>
          <w:tab w:val="left" w:pos="851"/>
        </w:tabs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research</w:t>
      </w:r>
      <w:r w:rsidR="009B3035" w:rsidRPr="007D72C1">
        <w:rPr>
          <w:sz w:val="24"/>
          <w:szCs w:val="24"/>
          <w:lang w:val="en-US"/>
        </w:rPr>
        <w:t xml:space="preserve"> projects or grants where a student acts as a </w:t>
      </w:r>
      <w:r w:rsidR="002B7E21" w:rsidRPr="007D72C1">
        <w:rPr>
          <w:sz w:val="24"/>
          <w:szCs w:val="24"/>
          <w:lang w:val="en-US"/>
        </w:rPr>
        <w:t>manager</w:t>
      </w:r>
      <w:r w:rsidR="009B3035" w:rsidRPr="007D72C1">
        <w:rPr>
          <w:sz w:val="24"/>
          <w:szCs w:val="24"/>
          <w:lang w:val="en-US"/>
        </w:rPr>
        <w:t xml:space="preserve">, </w:t>
      </w:r>
      <w:r w:rsidR="00382ACA" w:rsidRPr="007D72C1">
        <w:rPr>
          <w:sz w:val="24"/>
          <w:szCs w:val="24"/>
          <w:lang w:val="en-US"/>
        </w:rPr>
        <w:t>particularly those</w:t>
      </w:r>
      <w:r w:rsidR="009B3035" w:rsidRPr="007D72C1">
        <w:rPr>
          <w:sz w:val="24"/>
          <w:szCs w:val="24"/>
          <w:lang w:val="en-US"/>
        </w:rPr>
        <w:t xml:space="preserve"> financed by the Foundation for Polish Science, National Science Centre, National Centre for Research and Development, </w:t>
      </w:r>
      <w:r w:rsidR="00382ACA" w:rsidRPr="007D72C1">
        <w:rPr>
          <w:sz w:val="24"/>
          <w:szCs w:val="24"/>
          <w:lang w:val="en-US"/>
        </w:rPr>
        <w:t xml:space="preserve">a </w:t>
      </w:r>
      <w:r w:rsidR="009B3035" w:rsidRPr="007D72C1">
        <w:rPr>
          <w:sz w:val="24"/>
          <w:szCs w:val="24"/>
          <w:lang w:val="en-US"/>
        </w:rPr>
        <w:t>minister competent for higher education and science - 5 points</w:t>
      </w:r>
      <w:r w:rsidR="006443D7" w:rsidRPr="007D72C1">
        <w:rPr>
          <w:sz w:val="24"/>
          <w:szCs w:val="24"/>
          <w:lang w:val="en-US"/>
        </w:rPr>
        <w:t>.</w:t>
      </w:r>
    </w:p>
    <w:p w14:paraId="73950352" w14:textId="77777777" w:rsidR="009B3035" w:rsidRPr="007D72C1" w:rsidRDefault="009B3035" w:rsidP="009B30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An increased doctoral scholarship may be awarded to a doctoral student who has received a total of at least 16 points</w:t>
      </w:r>
      <w:r w:rsidR="00E628AB" w:rsidRPr="007D72C1">
        <w:rPr>
          <w:sz w:val="24"/>
          <w:szCs w:val="24"/>
          <w:lang w:val="en-US"/>
        </w:rPr>
        <w:t>.</w:t>
      </w:r>
    </w:p>
    <w:p w14:paraId="4AAFE8DB" w14:textId="5734487B" w:rsidR="009B3035" w:rsidRPr="007D72C1" w:rsidRDefault="00382ACA" w:rsidP="009B30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lastRenderedPageBreak/>
        <w:t>In the case of obtaining the same number of points</w:t>
      </w:r>
      <w:r w:rsidR="009B3035" w:rsidRPr="007D72C1">
        <w:rPr>
          <w:sz w:val="24"/>
          <w:szCs w:val="24"/>
          <w:lang w:val="en-US"/>
        </w:rPr>
        <w:t xml:space="preserve"> </w:t>
      </w:r>
      <w:r w:rsidR="00EC47B1" w:rsidRPr="007D72C1">
        <w:rPr>
          <w:sz w:val="24"/>
          <w:szCs w:val="24"/>
          <w:lang w:val="en-US"/>
        </w:rPr>
        <w:t xml:space="preserve">by </w:t>
      </w:r>
      <w:r w:rsidR="009B3035" w:rsidRPr="007D72C1">
        <w:rPr>
          <w:sz w:val="24"/>
          <w:szCs w:val="24"/>
          <w:lang w:val="en-US"/>
        </w:rPr>
        <w:t>doctoral student</w:t>
      </w:r>
      <w:r w:rsidR="00EC47B1" w:rsidRPr="007D72C1">
        <w:rPr>
          <w:sz w:val="24"/>
          <w:szCs w:val="24"/>
          <w:lang w:val="en-US"/>
        </w:rPr>
        <w:t>s</w:t>
      </w:r>
      <w:r w:rsidR="009B3035" w:rsidRPr="007D72C1">
        <w:rPr>
          <w:sz w:val="24"/>
          <w:szCs w:val="24"/>
          <w:lang w:val="en-US"/>
        </w:rPr>
        <w:t xml:space="preserve">, the place on the ranking list </w:t>
      </w:r>
      <w:r w:rsidR="00EC47B1" w:rsidRPr="007D72C1">
        <w:rPr>
          <w:sz w:val="24"/>
          <w:szCs w:val="24"/>
          <w:lang w:val="en-US"/>
        </w:rPr>
        <w:t>shall</w:t>
      </w:r>
      <w:r w:rsidR="009B3035" w:rsidRPr="007D72C1">
        <w:rPr>
          <w:sz w:val="24"/>
          <w:szCs w:val="24"/>
          <w:lang w:val="en-US"/>
        </w:rPr>
        <w:t xml:space="preserve"> be determined </w:t>
      </w:r>
      <w:r w:rsidR="00EC47B1" w:rsidRPr="007D72C1">
        <w:rPr>
          <w:sz w:val="24"/>
          <w:szCs w:val="24"/>
          <w:lang w:val="en-US"/>
        </w:rPr>
        <w:t>based on</w:t>
      </w:r>
      <w:r w:rsidR="009B3035" w:rsidRPr="007D72C1">
        <w:rPr>
          <w:sz w:val="24"/>
          <w:szCs w:val="24"/>
          <w:lang w:val="en-US"/>
        </w:rPr>
        <w:t xml:space="preserve"> the average score for the first and second year of </w:t>
      </w:r>
      <w:r w:rsidR="00EC47B1" w:rsidRPr="007D72C1">
        <w:rPr>
          <w:sz w:val="24"/>
          <w:szCs w:val="24"/>
          <w:lang w:val="en-US"/>
        </w:rPr>
        <w:t>study</w:t>
      </w:r>
      <w:r w:rsidR="009B3035" w:rsidRPr="007D72C1">
        <w:rPr>
          <w:sz w:val="24"/>
          <w:szCs w:val="24"/>
          <w:lang w:val="en-US"/>
        </w:rPr>
        <w:t xml:space="preserve"> at the Doctoral School. </w:t>
      </w:r>
    </w:p>
    <w:p w14:paraId="7363A8B8" w14:textId="5984FC8A" w:rsidR="00CE67EC" w:rsidRPr="007D72C1" w:rsidRDefault="009B3035" w:rsidP="009B3035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A doctoral student is obliged to document his/her scientific achievements by submitting</w:t>
      </w:r>
      <w:r w:rsidR="00EF1E3B" w:rsidRPr="007D72C1">
        <w:rPr>
          <w:sz w:val="24"/>
          <w:szCs w:val="24"/>
          <w:lang w:val="en-US"/>
        </w:rPr>
        <w:t xml:space="preserve">: </w:t>
      </w:r>
    </w:p>
    <w:p w14:paraId="3C773F1E" w14:textId="2D314921" w:rsidR="009B3035" w:rsidRPr="007D72C1" w:rsidRDefault="009B3035" w:rsidP="009B3035">
      <w:pPr>
        <w:pStyle w:val="Akapitzlist"/>
        <w:ind w:left="567" w:hanging="283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</w:r>
      <w:r w:rsidR="00CE67EC" w:rsidRPr="007D72C1">
        <w:rPr>
          <w:sz w:val="24"/>
          <w:szCs w:val="24"/>
          <w:lang w:val="en-US"/>
        </w:rPr>
        <w:t xml:space="preserve">1) </w:t>
      </w:r>
      <w:r w:rsidR="00D30975" w:rsidRPr="007D72C1">
        <w:rPr>
          <w:sz w:val="24"/>
          <w:szCs w:val="24"/>
          <w:lang w:val="en-US"/>
        </w:rPr>
        <w:t>with regard to</w:t>
      </w:r>
      <w:r w:rsidRPr="007D72C1">
        <w:rPr>
          <w:sz w:val="24"/>
          <w:szCs w:val="24"/>
          <w:lang w:val="en-US"/>
        </w:rPr>
        <w:t xml:space="preserve"> authorship or co-authorship of </w:t>
      </w:r>
      <w:r w:rsidR="00E97504" w:rsidRPr="007D72C1">
        <w:rPr>
          <w:sz w:val="24"/>
          <w:szCs w:val="24"/>
          <w:lang w:val="en-US"/>
        </w:rPr>
        <w:t>research</w:t>
      </w:r>
      <w:r w:rsidRPr="007D72C1">
        <w:rPr>
          <w:sz w:val="24"/>
          <w:szCs w:val="24"/>
          <w:lang w:val="en-US"/>
        </w:rPr>
        <w:t xml:space="preserve"> articles - a copy of a page of </w:t>
      </w:r>
      <w:r w:rsidR="00D30975" w:rsidRPr="007D72C1">
        <w:rPr>
          <w:sz w:val="24"/>
          <w:szCs w:val="24"/>
          <w:lang w:val="en-US"/>
        </w:rPr>
        <w:br/>
      </w:r>
      <w:r w:rsidRPr="007D72C1">
        <w:rPr>
          <w:sz w:val="24"/>
          <w:szCs w:val="24"/>
          <w:lang w:val="en-US"/>
        </w:rPr>
        <w:t xml:space="preserve">a scientific </w:t>
      </w:r>
      <w:r w:rsidR="00E97504" w:rsidRPr="007D72C1">
        <w:rPr>
          <w:sz w:val="24"/>
          <w:szCs w:val="24"/>
          <w:lang w:val="en-US"/>
        </w:rPr>
        <w:t>journal</w:t>
      </w:r>
      <w:r w:rsidRPr="007D72C1">
        <w:rPr>
          <w:sz w:val="24"/>
          <w:szCs w:val="24"/>
          <w:lang w:val="en-US"/>
        </w:rPr>
        <w:t xml:space="preserve">, including the title of the </w:t>
      </w:r>
      <w:r w:rsidR="00E97504" w:rsidRPr="007D72C1">
        <w:rPr>
          <w:sz w:val="24"/>
          <w:szCs w:val="24"/>
          <w:lang w:val="en-US"/>
        </w:rPr>
        <w:t>journal</w:t>
      </w:r>
      <w:r w:rsidRPr="007D72C1">
        <w:rPr>
          <w:sz w:val="24"/>
          <w:szCs w:val="24"/>
          <w:lang w:val="en-US"/>
        </w:rPr>
        <w:t xml:space="preserve">, name and surname of the author or authors, title of the scientific article, year and month of publication </w:t>
      </w:r>
    </w:p>
    <w:p w14:paraId="45BD391D" w14:textId="31227228" w:rsidR="009B3035" w:rsidRPr="007D72C1" w:rsidRDefault="009B3035" w:rsidP="009B3035">
      <w:pPr>
        <w:pStyle w:val="Akapitzlist"/>
        <w:ind w:left="567" w:hanging="283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  <w:t xml:space="preserve">2) </w:t>
      </w:r>
      <w:r w:rsidR="00D30975" w:rsidRPr="007D72C1">
        <w:rPr>
          <w:sz w:val="24"/>
          <w:szCs w:val="24"/>
          <w:lang w:val="en-US"/>
        </w:rPr>
        <w:t xml:space="preserve">with regard to </w:t>
      </w:r>
      <w:r w:rsidRPr="007D72C1">
        <w:rPr>
          <w:sz w:val="24"/>
          <w:szCs w:val="24"/>
          <w:lang w:val="en-US"/>
        </w:rPr>
        <w:t xml:space="preserve">presentations at conferences, symposia or scientific </w:t>
      </w:r>
      <w:r w:rsidR="00D30975" w:rsidRPr="007D72C1">
        <w:rPr>
          <w:sz w:val="24"/>
          <w:szCs w:val="24"/>
          <w:lang w:val="en-US"/>
        </w:rPr>
        <w:t>conventions</w:t>
      </w:r>
      <w:r w:rsidRPr="007D72C1">
        <w:rPr>
          <w:sz w:val="24"/>
          <w:szCs w:val="24"/>
          <w:lang w:val="en-US"/>
        </w:rPr>
        <w:t xml:space="preserve"> - </w:t>
      </w:r>
      <w:r w:rsidR="00D30975" w:rsidRPr="007D72C1">
        <w:rPr>
          <w:sz w:val="24"/>
          <w:szCs w:val="24"/>
          <w:lang w:val="en-US"/>
        </w:rPr>
        <w:br/>
      </w:r>
      <w:r w:rsidRPr="007D72C1">
        <w:rPr>
          <w:sz w:val="24"/>
          <w:szCs w:val="24"/>
          <w:lang w:val="en-US"/>
        </w:rPr>
        <w:t xml:space="preserve">a certificate or a statement of the organizer of </w:t>
      </w:r>
      <w:r w:rsidR="00D30975" w:rsidRPr="007D72C1">
        <w:rPr>
          <w:sz w:val="24"/>
          <w:szCs w:val="24"/>
          <w:lang w:val="en-US"/>
        </w:rPr>
        <w:t>a</w:t>
      </w:r>
      <w:r w:rsidRPr="007D72C1">
        <w:rPr>
          <w:sz w:val="24"/>
          <w:szCs w:val="24"/>
          <w:lang w:val="en-US"/>
        </w:rPr>
        <w:t xml:space="preserve"> scientific conference </w:t>
      </w:r>
      <w:r w:rsidR="00D30975" w:rsidRPr="007D72C1">
        <w:rPr>
          <w:sz w:val="24"/>
          <w:szCs w:val="24"/>
          <w:lang w:val="en-US"/>
        </w:rPr>
        <w:t xml:space="preserve">confirming </w:t>
      </w:r>
      <w:r w:rsidRPr="007D72C1">
        <w:rPr>
          <w:sz w:val="24"/>
          <w:szCs w:val="24"/>
          <w:lang w:val="en-US"/>
        </w:rPr>
        <w:t xml:space="preserve">that </w:t>
      </w:r>
      <w:r w:rsidR="00D30975" w:rsidRPr="007D72C1">
        <w:rPr>
          <w:sz w:val="24"/>
          <w:szCs w:val="24"/>
          <w:lang w:val="en-US"/>
        </w:rPr>
        <w:br/>
      </w:r>
      <w:r w:rsidRPr="007D72C1">
        <w:rPr>
          <w:sz w:val="24"/>
          <w:szCs w:val="24"/>
          <w:lang w:val="en-US"/>
        </w:rPr>
        <w:t xml:space="preserve">the doctoral student delivered a </w:t>
      </w:r>
      <w:r w:rsidR="00D30975" w:rsidRPr="007D72C1">
        <w:rPr>
          <w:sz w:val="24"/>
          <w:szCs w:val="24"/>
          <w:lang w:val="en-US"/>
        </w:rPr>
        <w:t>research</w:t>
      </w:r>
      <w:r w:rsidRPr="007D72C1">
        <w:rPr>
          <w:sz w:val="24"/>
          <w:szCs w:val="24"/>
          <w:lang w:val="en-US"/>
        </w:rPr>
        <w:t xml:space="preserve"> paper or </w:t>
      </w:r>
      <w:r w:rsidR="00D30975" w:rsidRPr="007D72C1">
        <w:rPr>
          <w:sz w:val="24"/>
          <w:szCs w:val="24"/>
          <w:lang w:val="en-US"/>
        </w:rPr>
        <w:t>prepared</w:t>
      </w:r>
      <w:r w:rsidRPr="007D72C1">
        <w:rPr>
          <w:sz w:val="24"/>
          <w:szCs w:val="24"/>
          <w:lang w:val="en-US"/>
        </w:rPr>
        <w:t xml:space="preserve"> a presentation in the form of </w:t>
      </w:r>
      <w:r w:rsidR="00D30975" w:rsidRPr="007D72C1">
        <w:rPr>
          <w:sz w:val="24"/>
          <w:szCs w:val="24"/>
          <w:lang w:val="en-US"/>
        </w:rPr>
        <w:br/>
      </w:r>
      <w:r w:rsidRPr="007D72C1">
        <w:rPr>
          <w:sz w:val="24"/>
          <w:szCs w:val="24"/>
          <w:lang w:val="en-US"/>
        </w:rPr>
        <w:t>a poster</w:t>
      </w:r>
      <w:r w:rsidR="00D30975" w:rsidRPr="007D72C1">
        <w:rPr>
          <w:sz w:val="24"/>
          <w:szCs w:val="24"/>
          <w:lang w:val="en-US"/>
        </w:rPr>
        <w:t>;</w:t>
      </w:r>
    </w:p>
    <w:p w14:paraId="0744F7DD" w14:textId="449EF0DA" w:rsidR="009B3035" w:rsidRPr="007D72C1" w:rsidRDefault="009B3035" w:rsidP="009B3035">
      <w:pPr>
        <w:pStyle w:val="Akapitzlist"/>
        <w:ind w:left="567" w:hanging="283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  <w:t xml:space="preserve">3) </w:t>
      </w:r>
      <w:r w:rsidR="00D30975" w:rsidRPr="007D72C1">
        <w:rPr>
          <w:sz w:val="24"/>
          <w:szCs w:val="24"/>
          <w:lang w:val="en-US"/>
        </w:rPr>
        <w:t xml:space="preserve">with regard to </w:t>
      </w:r>
      <w:r w:rsidRPr="007D72C1">
        <w:rPr>
          <w:sz w:val="24"/>
          <w:szCs w:val="24"/>
          <w:lang w:val="en-US"/>
        </w:rPr>
        <w:t>internships - a confirmation of internship</w:t>
      </w:r>
      <w:r w:rsidR="00AF7D1D" w:rsidRPr="007D72C1">
        <w:rPr>
          <w:sz w:val="24"/>
          <w:szCs w:val="24"/>
          <w:lang w:val="en-US"/>
        </w:rPr>
        <w:t xml:space="preserve"> completion</w:t>
      </w:r>
      <w:r w:rsidRPr="007D72C1">
        <w:rPr>
          <w:sz w:val="24"/>
          <w:szCs w:val="24"/>
          <w:lang w:val="en-US"/>
        </w:rPr>
        <w:t xml:space="preserve"> in the form of a report, certified by the host party</w:t>
      </w:r>
      <w:r w:rsidR="00D30975" w:rsidRPr="007D72C1">
        <w:rPr>
          <w:sz w:val="24"/>
          <w:szCs w:val="24"/>
          <w:lang w:val="en-US"/>
        </w:rPr>
        <w:t>;</w:t>
      </w:r>
    </w:p>
    <w:p w14:paraId="245D39CF" w14:textId="2BC8F8F3" w:rsidR="00CE67EC" w:rsidRPr="007D72C1" w:rsidRDefault="009B3035" w:rsidP="009B3035">
      <w:pPr>
        <w:pStyle w:val="Akapitzlist"/>
        <w:ind w:left="567" w:hanging="283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ab/>
        <w:t xml:space="preserve">4) </w:t>
      </w:r>
      <w:r w:rsidR="00D30975" w:rsidRPr="007D72C1">
        <w:rPr>
          <w:sz w:val="24"/>
          <w:szCs w:val="24"/>
          <w:lang w:val="en-US"/>
        </w:rPr>
        <w:t>with regard to</w:t>
      </w:r>
      <w:r w:rsidRPr="007D72C1">
        <w:rPr>
          <w:sz w:val="24"/>
          <w:szCs w:val="24"/>
          <w:lang w:val="en-US"/>
        </w:rPr>
        <w:t xml:space="preserve"> research projects - a grant agreement or information containing the title of the grant, the grant agreement number and the name of the financing institution</w:t>
      </w:r>
      <w:r w:rsidR="00EF1E3B" w:rsidRPr="007D72C1">
        <w:rPr>
          <w:sz w:val="24"/>
          <w:szCs w:val="24"/>
          <w:lang w:val="en-US"/>
        </w:rPr>
        <w:t>.</w:t>
      </w:r>
    </w:p>
    <w:p w14:paraId="307CD347" w14:textId="7577F105" w:rsidR="00CE67EC" w:rsidRPr="007D72C1" w:rsidRDefault="00CE67EC" w:rsidP="00955001">
      <w:pPr>
        <w:pStyle w:val="Akapitzlist"/>
        <w:ind w:left="720"/>
        <w:rPr>
          <w:sz w:val="24"/>
          <w:szCs w:val="24"/>
          <w:lang w:val="en-US"/>
        </w:rPr>
      </w:pPr>
    </w:p>
    <w:p w14:paraId="3FC21EF0" w14:textId="3A6E3F2E" w:rsidR="00CE67EC" w:rsidRPr="007D72C1" w:rsidRDefault="00543487" w:rsidP="00955001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 xml:space="preserve">§ </w:t>
      </w:r>
      <w:r w:rsidR="00D726E5" w:rsidRPr="007D72C1">
        <w:rPr>
          <w:b/>
          <w:bCs/>
          <w:sz w:val="24"/>
          <w:szCs w:val="24"/>
          <w:lang w:val="en-US"/>
        </w:rPr>
        <w:t>8</w:t>
      </w:r>
    </w:p>
    <w:p w14:paraId="5C13E4E9" w14:textId="15E0A66C" w:rsidR="00213EF6" w:rsidRPr="007D72C1" w:rsidRDefault="009B3035" w:rsidP="009B303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increased doctoral scholarship is awarded by the Rector </w:t>
      </w:r>
      <w:r w:rsidR="00AF7D1D" w:rsidRPr="007D72C1">
        <w:rPr>
          <w:sz w:val="24"/>
          <w:szCs w:val="24"/>
          <w:lang w:val="en-US"/>
        </w:rPr>
        <w:t>up</w:t>
      </w:r>
      <w:r w:rsidRPr="007D72C1">
        <w:rPr>
          <w:sz w:val="24"/>
          <w:szCs w:val="24"/>
          <w:lang w:val="en-US"/>
        </w:rPr>
        <w:t xml:space="preserve">on the recommendation of </w:t>
      </w:r>
      <w:r w:rsidR="00AF7D1D" w:rsidRPr="007D72C1">
        <w:rPr>
          <w:sz w:val="24"/>
          <w:szCs w:val="24"/>
          <w:lang w:val="en-US"/>
        </w:rPr>
        <w:br/>
        <w:t>the C</w:t>
      </w:r>
      <w:r w:rsidRPr="007D72C1">
        <w:rPr>
          <w:sz w:val="24"/>
          <w:szCs w:val="24"/>
          <w:lang w:val="en-US"/>
        </w:rPr>
        <w:t>ommittee appointed by the Rector</w:t>
      </w:r>
      <w:r w:rsidR="005800CC" w:rsidRPr="007D72C1">
        <w:rPr>
          <w:sz w:val="24"/>
          <w:szCs w:val="24"/>
          <w:lang w:val="en-US"/>
        </w:rPr>
        <w:t>.</w:t>
      </w:r>
    </w:p>
    <w:p w14:paraId="41997D72" w14:textId="1C515A91" w:rsidR="005800CC" w:rsidRPr="007D72C1" w:rsidRDefault="00AF7D1D" w:rsidP="009B303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The C</w:t>
      </w:r>
      <w:r w:rsidR="009B3035" w:rsidRPr="007D72C1">
        <w:rPr>
          <w:sz w:val="24"/>
          <w:szCs w:val="24"/>
          <w:lang w:val="en-US"/>
        </w:rPr>
        <w:t>ommittee shall consist of</w:t>
      </w:r>
      <w:r w:rsidR="005800CC" w:rsidRPr="007D72C1">
        <w:rPr>
          <w:sz w:val="24"/>
          <w:szCs w:val="24"/>
          <w:lang w:val="en-US"/>
        </w:rPr>
        <w:t>:</w:t>
      </w:r>
    </w:p>
    <w:p w14:paraId="3BB21F6E" w14:textId="414C86FD" w:rsidR="009B3035" w:rsidRPr="007D72C1" w:rsidRDefault="00AF7D1D" w:rsidP="009B3035">
      <w:pPr>
        <w:pStyle w:val="Akapitzlist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the Head</w:t>
      </w:r>
      <w:r w:rsidR="009B3035" w:rsidRPr="007D72C1">
        <w:rPr>
          <w:sz w:val="24"/>
          <w:szCs w:val="24"/>
          <w:lang w:val="en-US"/>
        </w:rPr>
        <w:t xml:space="preserve"> of the Doctoral School - as </w:t>
      </w:r>
      <w:r w:rsidRPr="007D72C1">
        <w:rPr>
          <w:sz w:val="24"/>
          <w:szCs w:val="24"/>
          <w:lang w:val="en-US"/>
        </w:rPr>
        <w:t>the C</w:t>
      </w:r>
      <w:r w:rsidR="009B3035" w:rsidRPr="007D72C1">
        <w:rPr>
          <w:sz w:val="24"/>
          <w:szCs w:val="24"/>
          <w:lang w:val="en-US"/>
        </w:rPr>
        <w:t xml:space="preserve">hairperson; </w:t>
      </w:r>
    </w:p>
    <w:p w14:paraId="3B6C95F4" w14:textId="68D73479" w:rsidR="009B3035" w:rsidRPr="007D72C1" w:rsidRDefault="009B3035" w:rsidP="009B3035">
      <w:pPr>
        <w:pStyle w:val="Akapitzlist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at least one academic staff member representing each of the f</w:t>
      </w:r>
      <w:r w:rsidR="00AF7D1D" w:rsidRPr="007D72C1">
        <w:rPr>
          <w:sz w:val="24"/>
          <w:szCs w:val="24"/>
          <w:lang w:val="en-US"/>
        </w:rPr>
        <w:t>ollowing scientific disciplines, i.e.,</w:t>
      </w:r>
      <w:r w:rsidRPr="007D72C1">
        <w:rPr>
          <w:sz w:val="24"/>
          <w:szCs w:val="24"/>
          <w:lang w:val="en-US"/>
        </w:rPr>
        <w:t xml:space="preserve"> pharmaceutical sciences, medical sciences, and health sciences, </w:t>
      </w:r>
      <w:r w:rsidR="00AF7D1D" w:rsidRPr="007D72C1">
        <w:rPr>
          <w:sz w:val="24"/>
          <w:szCs w:val="24"/>
          <w:lang w:val="en-US"/>
        </w:rPr>
        <w:t xml:space="preserve">and </w:t>
      </w:r>
      <w:r w:rsidRPr="007D72C1">
        <w:rPr>
          <w:sz w:val="24"/>
          <w:szCs w:val="24"/>
          <w:lang w:val="en-US"/>
        </w:rPr>
        <w:t xml:space="preserve">holding at least </w:t>
      </w:r>
      <w:r w:rsidR="00AF7D1D" w:rsidRPr="007D72C1">
        <w:rPr>
          <w:sz w:val="24"/>
          <w:szCs w:val="24"/>
          <w:lang w:val="en-US"/>
        </w:rPr>
        <w:t xml:space="preserve">the </w:t>
      </w:r>
      <w:r w:rsidRPr="007D72C1">
        <w:rPr>
          <w:sz w:val="24"/>
          <w:szCs w:val="24"/>
          <w:lang w:val="en-US"/>
        </w:rPr>
        <w:t>degree</w:t>
      </w:r>
      <w:r w:rsidR="00AF7D1D" w:rsidRPr="007D72C1">
        <w:rPr>
          <w:sz w:val="24"/>
          <w:szCs w:val="24"/>
          <w:lang w:val="en-US"/>
        </w:rPr>
        <w:t xml:space="preserve"> of </w:t>
      </w:r>
      <w:proofErr w:type="spellStart"/>
      <w:r w:rsidR="00AF7D1D" w:rsidRPr="007D72C1">
        <w:rPr>
          <w:i/>
          <w:sz w:val="24"/>
          <w:szCs w:val="24"/>
          <w:lang w:val="en-US"/>
        </w:rPr>
        <w:t>doktor</w:t>
      </w:r>
      <w:proofErr w:type="spellEnd"/>
      <w:r w:rsidR="00AF7D1D" w:rsidRPr="007D72C1">
        <w:rPr>
          <w:i/>
          <w:sz w:val="24"/>
          <w:szCs w:val="24"/>
          <w:lang w:val="en-US"/>
        </w:rPr>
        <w:t xml:space="preserve"> </w:t>
      </w:r>
      <w:proofErr w:type="spellStart"/>
      <w:r w:rsidR="00AF7D1D" w:rsidRPr="007D72C1">
        <w:rPr>
          <w:i/>
          <w:sz w:val="24"/>
          <w:szCs w:val="24"/>
          <w:lang w:val="en-US"/>
        </w:rPr>
        <w:t>habilitowany</w:t>
      </w:r>
      <w:proofErr w:type="spellEnd"/>
      <w:r w:rsidR="00AF7D1D" w:rsidRPr="007D72C1">
        <w:rPr>
          <w:sz w:val="24"/>
          <w:szCs w:val="24"/>
          <w:lang w:val="en-US"/>
        </w:rPr>
        <w:t xml:space="preserve"> [habilitated doctor]. </w:t>
      </w:r>
    </w:p>
    <w:p w14:paraId="62913BE5" w14:textId="4BD93547" w:rsidR="00CE67EC" w:rsidRPr="007D72C1" w:rsidRDefault="009B3035" w:rsidP="009B3035">
      <w:pPr>
        <w:pStyle w:val="Akapitzlist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a representative of doctoral students attending the Doctoral School, indicat</w:t>
      </w:r>
      <w:r w:rsidR="00681FAC" w:rsidRPr="007D72C1">
        <w:rPr>
          <w:sz w:val="24"/>
          <w:szCs w:val="24"/>
          <w:lang w:val="en-US"/>
        </w:rPr>
        <w:t xml:space="preserve">ed by </w:t>
      </w:r>
      <w:r w:rsidR="00681FAC" w:rsidRPr="007D72C1">
        <w:rPr>
          <w:sz w:val="24"/>
          <w:szCs w:val="24"/>
          <w:lang w:val="en-US"/>
        </w:rPr>
        <w:br/>
        <w:t xml:space="preserve">the Doctoral Student </w:t>
      </w:r>
      <w:r w:rsidRPr="007D72C1">
        <w:rPr>
          <w:sz w:val="24"/>
          <w:szCs w:val="24"/>
          <w:lang w:val="en-US"/>
        </w:rPr>
        <w:t>Government of the Medical University of Lodz</w:t>
      </w:r>
      <w:r w:rsidR="005800CC" w:rsidRPr="007D72C1">
        <w:rPr>
          <w:sz w:val="24"/>
          <w:szCs w:val="24"/>
          <w:lang w:val="en-US"/>
        </w:rPr>
        <w:t>.</w:t>
      </w:r>
    </w:p>
    <w:p w14:paraId="045386AA" w14:textId="5A58428C" w:rsidR="009B3035" w:rsidRPr="007D72C1" w:rsidRDefault="009B3035" w:rsidP="009B303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Committee shall prepare </w:t>
      </w:r>
      <w:r w:rsidR="00681FAC" w:rsidRPr="007D72C1">
        <w:rPr>
          <w:sz w:val="24"/>
          <w:szCs w:val="24"/>
          <w:lang w:val="en-US"/>
        </w:rPr>
        <w:t>ranking</w:t>
      </w:r>
      <w:r w:rsidRPr="007D72C1">
        <w:rPr>
          <w:sz w:val="24"/>
          <w:szCs w:val="24"/>
          <w:lang w:val="en-US"/>
        </w:rPr>
        <w:t xml:space="preserve"> lists of </w:t>
      </w:r>
      <w:r w:rsidR="00681FAC" w:rsidRPr="007D72C1">
        <w:rPr>
          <w:sz w:val="24"/>
          <w:szCs w:val="24"/>
          <w:lang w:val="en-US"/>
        </w:rPr>
        <w:t xml:space="preserve">third year </w:t>
      </w:r>
      <w:r w:rsidRPr="007D72C1">
        <w:rPr>
          <w:sz w:val="24"/>
          <w:szCs w:val="24"/>
          <w:lang w:val="en-US"/>
        </w:rPr>
        <w:t xml:space="preserve">doctoral students and shall recommend granting the increased doctoral scholarship to no more than </w:t>
      </w:r>
      <w:r w:rsidR="00681FAC" w:rsidRPr="007D72C1">
        <w:rPr>
          <w:sz w:val="24"/>
          <w:szCs w:val="24"/>
          <w:lang w:val="en-US"/>
        </w:rPr>
        <w:t>three</w:t>
      </w:r>
      <w:r w:rsidRPr="007D72C1">
        <w:rPr>
          <w:sz w:val="24"/>
          <w:szCs w:val="24"/>
          <w:lang w:val="en-US"/>
        </w:rPr>
        <w:t xml:space="preserve"> doctoral students in </w:t>
      </w:r>
      <w:r w:rsidR="00681FAC" w:rsidRPr="007D72C1">
        <w:rPr>
          <w:sz w:val="24"/>
          <w:szCs w:val="24"/>
          <w:lang w:val="en-US"/>
        </w:rPr>
        <w:t>this</w:t>
      </w:r>
      <w:r w:rsidRPr="007D72C1">
        <w:rPr>
          <w:sz w:val="24"/>
          <w:szCs w:val="24"/>
          <w:lang w:val="en-US"/>
        </w:rPr>
        <w:t xml:space="preserve"> year of study</w:t>
      </w:r>
      <w:r w:rsidR="00B06ECD" w:rsidRPr="007D72C1">
        <w:rPr>
          <w:sz w:val="24"/>
          <w:szCs w:val="24"/>
          <w:lang w:val="en-US"/>
        </w:rPr>
        <w:t>.</w:t>
      </w:r>
    </w:p>
    <w:p w14:paraId="758FB74F" w14:textId="282498EE" w:rsidR="009B3035" w:rsidRPr="007D72C1" w:rsidRDefault="00681FAC" w:rsidP="009B303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An appeal for reconsideration of the request for </w:t>
      </w:r>
      <w:r w:rsidRPr="007D72C1">
        <w:rPr>
          <w:sz w:val="24"/>
          <w:szCs w:val="24"/>
          <w:lang w:val="en-US"/>
        </w:rPr>
        <w:t xml:space="preserve">awarding increased doctoral scholarship </w:t>
      </w:r>
      <w:r w:rsidRPr="007D72C1">
        <w:rPr>
          <w:sz w:val="24"/>
          <w:szCs w:val="24"/>
          <w:lang w:val="en-US"/>
        </w:rPr>
        <w:t>may be filed with regard to t</w:t>
      </w:r>
      <w:r w:rsidR="009B3035" w:rsidRPr="007D72C1">
        <w:rPr>
          <w:sz w:val="24"/>
          <w:szCs w:val="24"/>
          <w:lang w:val="en-US"/>
        </w:rPr>
        <w:t>he Rector's</w:t>
      </w:r>
      <w:r w:rsidRPr="007D72C1">
        <w:rPr>
          <w:sz w:val="24"/>
          <w:szCs w:val="24"/>
          <w:lang w:val="en-US"/>
        </w:rPr>
        <w:t xml:space="preserve"> decision. The appeal should be </w:t>
      </w:r>
      <w:r w:rsidR="009B3035" w:rsidRPr="007D72C1">
        <w:rPr>
          <w:sz w:val="24"/>
          <w:szCs w:val="24"/>
          <w:lang w:val="en-US"/>
        </w:rPr>
        <w:t>submitted within 14 days of the receipt of the decision.</w:t>
      </w:r>
    </w:p>
    <w:p w14:paraId="07BAD521" w14:textId="43CB06D8" w:rsidR="00CC4135" w:rsidRPr="007D72C1" w:rsidRDefault="009B3035" w:rsidP="009B3035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The increased doctoral scholarship </w:t>
      </w:r>
      <w:r w:rsidR="00681FAC" w:rsidRPr="007D72C1">
        <w:rPr>
          <w:sz w:val="24"/>
          <w:szCs w:val="24"/>
          <w:lang w:val="en-US"/>
        </w:rPr>
        <w:t>shall be</w:t>
      </w:r>
      <w:r w:rsidRPr="007D72C1">
        <w:rPr>
          <w:sz w:val="24"/>
          <w:szCs w:val="24"/>
          <w:lang w:val="en-US"/>
        </w:rPr>
        <w:t xml:space="preserve"> paid </w:t>
      </w:r>
      <w:r w:rsidR="00681FAC" w:rsidRPr="007D72C1">
        <w:rPr>
          <w:sz w:val="24"/>
          <w:szCs w:val="24"/>
          <w:lang w:val="en-US"/>
        </w:rPr>
        <w:t xml:space="preserve">beginning </w:t>
      </w:r>
      <w:r w:rsidRPr="007D72C1">
        <w:rPr>
          <w:sz w:val="24"/>
          <w:szCs w:val="24"/>
          <w:lang w:val="en-US"/>
        </w:rPr>
        <w:t xml:space="preserve">from the month following the month in which the mid-term </w:t>
      </w:r>
      <w:r w:rsidR="00326433">
        <w:rPr>
          <w:sz w:val="24"/>
          <w:szCs w:val="24"/>
          <w:lang w:val="en-US"/>
        </w:rPr>
        <w:t>evaluation</w:t>
      </w:r>
      <w:r w:rsidRPr="007D72C1">
        <w:rPr>
          <w:sz w:val="24"/>
          <w:szCs w:val="24"/>
          <w:lang w:val="en-US"/>
        </w:rPr>
        <w:t xml:space="preserve"> was </w:t>
      </w:r>
      <w:r w:rsidR="00681FAC" w:rsidRPr="007D72C1">
        <w:rPr>
          <w:sz w:val="24"/>
          <w:szCs w:val="24"/>
          <w:lang w:val="en-US"/>
        </w:rPr>
        <w:t>made</w:t>
      </w:r>
      <w:r w:rsidRPr="007D72C1">
        <w:rPr>
          <w:sz w:val="24"/>
          <w:szCs w:val="24"/>
          <w:lang w:val="en-US"/>
        </w:rPr>
        <w:t xml:space="preserve"> until the end of the academic year in which it was awarded</w:t>
      </w:r>
      <w:r w:rsidR="00CC4135" w:rsidRPr="007D72C1">
        <w:rPr>
          <w:sz w:val="24"/>
          <w:szCs w:val="24"/>
          <w:lang w:val="en-US"/>
        </w:rPr>
        <w:t>.</w:t>
      </w:r>
    </w:p>
    <w:p w14:paraId="435E6845" w14:textId="77777777" w:rsidR="00CC4135" w:rsidRPr="007D72C1" w:rsidRDefault="00CC4135" w:rsidP="00CC4135">
      <w:pPr>
        <w:rPr>
          <w:b/>
          <w:bCs/>
          <w:sz w:val="24"/>
          <w:szCs w:val="24"/>
          <w:lang w:val="en-US"/>
        </w:rPr>
      </w:pPr>
    </w:p>
    <w:p w14:paraId="5DD6572D" w14:textId="164FDAA4" w:rsidR="00CC4135" w:rsidRPr="007D72C1" w:rsidRDefault="00CC4135" w:rsidP="00CC4135">
      <w:pPr>
        <w:jc w:val="center"/>
        <w:rPr>
          <w:b/>
          <w:bCs/>
          <w:sz w:val="24"/>
          <w:szCs w:val="24"/>
          <w:lang w:val="en-US"/>
        </w:rPr>
      </w:pPr>
      <w:r w:rsidRPr="007D72C1">
        <w:rPr>
          <w:b/>
          <w:bCs/>
          <w:sz w:val="24"/>
          <w:szCs w:val="24"/>
          <w:lang w:val="en-US"/>
        </w:rPr>
        <w:t>§ 9</w:t>
      </w:r>
    </w:p>
    <w:p w14:paraId="68BBB7D9" w14:textId="7DD04969" w:rsidR="00ED55C6" w:rsidRPr="007D72C1" w:rsidRDefault="00681FAC" w:rsidP="00ED55C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In all matters concerning doctoral scholarship that are not settled herein, t</w:t>
      </w:r>
      <w:r w:rsidR="009B3035" w:rsidRPr="007D72C1">
        <w:rPr>
          <w:sz w:val="24"/>
          <w:szCs w:val="24"/>
          <w:lang w:val="en-US"/>
        </w:rPr>
        <w:t xml:space="preserve">he provisions of the Act - Law on Higher Education and Science </w:t>
      </w:r>
      <w:r w:rsidRPr="007D72C1">
        <w:rPr>
          <w:sz w:val="24"/>
          <w:szCs w:val="24"/>
          <w:lang w:val="en-US"/>
        </w:rPr>
        <w:t>and</w:t>
      </w:r>
      <w:r w:rsidR="009B3035" w:rsidRPr="007D72C1">
        <w:rPr>
          <w:sz w:val="24"/>
          <w:szCs w:val="24"/>
          <w:lang w:val="en-US"/>
        </w:rPr>
        <w:t xml:space="preserve"> the</w:t>
      </w:r>
      <w:r w:rsidR="0007669A" w:rsidRPr="007D72C1">
        <w:rPr>
          <w:sz w:val="24"/>
          <w:szCs w:val="24"/>
          <w:lang w:val="en-US"/>
        </w:rPr>
        <w:t xml:space="preserve"> Rules and</w:t>
      </w:r>
      <w:r w:rsidR="009B3035" w:rsidRPr="007D72C1">
        <w:rPr>
          <w:sz w:val="24"/>
          <w:szCs w:val="24"/>
          <w:lang w:val="en-US"/>
        </w:rPr>
        <w:t xml:space="preserve"> Regulations of </w:t>
      </w:r>
      <w:r w:rsidRPr="007D72C1">
        <w:rPr>
          <w:sz w:val="24"/>
          <w:szCs w:val="24"/>
          <w:lang w:val="en-US"/>
        </w:rPr>
        <w:br/>
      </w:r>
      <w:r w:rsidR="009B3035" w:rsidRPr="007D72C1">
        <w:rPr>
          <w:sz w:val="24"/>
          <w:szCs w:val="24"/>
          <w:lang w:val="en-US"/>
        </w:rPr>
        <w:t>the International Doctoral School shall apply.</w:t>
      </w:r>
    </w:p>
    <w:p w14:paraId="111B5392" w14:textId="20BC547B" w:rsidR="00131F38" w:rsidRPr="007D72C1" w:rsidRDefault="00ED55C6" w:rsidP="00ED55C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>T</w:t>
      </w:r>
      <w:r w:rsidR="009B3035" w:rsidRPr="007D72C1">
        <w:rPr>
          <w:sz w:val="24"/>
          <w:szCs w:val="24"/>
          <w:lang w:val="en-US"/>
        </w:rPr>
        <w:t xml:space="preserve">he </w:t>
      </w:r>
      <w:r w:rsidR="00E506CB" w:rsidRPr="007D72C1">
        <w:rPr>
          <w:sz w:val="24"/>
          <w:szCs w:val="24"/>
          <w:lang w:val="en-US"/>
        </w:rPr>
        <w:t>Directive</w:t>
      </w:r>
      <w:r w:rsidR="009B3035" w:rsidRPr="007D72C1">
        <w:rPr>
          <w:sz w:val="24"/>
          <w:szCs w:val="24"/>
          <w:lang w:val="en-US"/>
        </w:rPr>
        <w:t xml:space="preserve"> No. 55/2019 of 15</w:t>
      </w:r>
      <w:r w:rsidR="00E506CB" w:rsidRPr="007D72C1">
        <w:rPr>
          <w:sz w:val="24"/>
          <w:szCs w:val="24"/>
          <w:vertAlign w:val="superscript"/>
          <w:lang w:val="en-US"/>
        </w:rPr>
        <w:t>th</w:t>
      </w:r>
      <w:r w:rsidR="00E506CB" w:rsidRPr="007D72C1">
        <w:rPr>
          <w:sz w:val="24"/>
          <w:szCs w:val="24"/>
          <w:lang w:val="en-US"/>
        </w:rPr>
        <w:t xml:space="preserve"> July 2019 issued by</w:t>
      </w:r>
      <w:r w:rsidR="009B3035" w:rsidRPr="007D72C1">
        <w:rPr>
          <w:sz w:val="24"/>
          <w:szCs w:val="24"/>
          <w:lang w:val="en-US"/>
        </w:rPr>
        <w:t xml:space="preserve"> the Rector of the Medical University of </w:t>
      </w:r>
      <w:r w:rsidR="007D72C1">
        <w:rPr>
          <w:sz w:val="24"/>
          <w:szCs w:val="24"/>
          <w:lang w:val="en-US"/>
        </w:rPr>
        <w:t>Lodz</w:t>
      </w:r>
      <w:r w:rsidR="009B3035" w:rsidRPr="007D72C1">
        <w:rPr>
          <w:sz w:val="24"/>
          <w:szCs w:val="24"/>
          <w:lang w:val="en-US"/>
        </w:rPr>
        <w:t xml:space="preserve"> on the amount of the doctoral scholarship for doctoral students studying at the Doctoral School</w:t>
      </w:r>
      <w:r w:rsidR="00E506CB" w:rsidRPr="007D72C1">
        <w:rPr>
          <w:sz w:val="24"/>
          <w:szCs w:val="24"/>
          <w:lang w:val="en-US"/>
        </w:rPr>
        <w:t xml:space="preserve"> expires</w:t>
      </w:r>
      <w:r w:rsidR="004B4BA5" w:rsidRPr="007D72C1">
        <w:rPr>
          <w:sz w:val="24"/>
          <w:szCs w:val="24"/>
          <w:lang w:val="en-US"/>
        </w:rPr>
        <w:t>.</w:t>
      </w:r>
    </w:p>
    <w:p w14:paraId="0EACBE10" w14:textId="77777777" w:rsidR="008E24A0" w:rsidRPr="007D72C1" w:rsidRDefault="008E24A0" w:rsidP="008E24A0">
      <w:pPr>
        <w:pStyle w:val="Akapitzlist"/>
        <w:ind w:left="284"/>
        <w:jc w:val="both"/>
        <w:rPr>
          <w:sz w:val="24"/>
          <w:szCs w:val="24"/>
          <w:lang w:val="en-US"/>
        </w:rPr>
      </w:pPr>
    </w:p>
    <w:p w14:paraId="0E562E22" w14:textId="1B1BE629" w:rsidR="00131F38" w:rsidRPr="00F2758F" w:rsidRDefault="00131F38" w:rsidP="00955001">
      <w:pPr>
        <w:jc w:val="center"/>
        <w:rPr>
          <w:b/>
          <w:bCs/>
          <w:sz w:val="24"/>
          <w:szCs w:val="24"/>
          <w:lang w:val="en-GB"/>
        </w:rPr>
      </w:pPr>
      <w:r w:rsidRPr="00F2758F">
        <w:rPr>
          <w:b/>
          <w:bCs/>
          <w:sz w:val="24"/>
          <w:szCs w:val="24"/>
          <w:lang w:val="en-GB"/>
        </w:rPr>
        <w:t xml:space="preserve">§ </w:t>
      </w:r>
      <w:r w:rsidR="00CC4135" w:rsidRPr="00F2758F">
        <w:rPr>
          <w:b/>
          <w:bCs/>
          <w:sz w:val="24"/>
          <w:szCs w:val="24"/>
          <w:lang w:val="en-GB"/>
        </w:rPr>
        <w:t>10</w:t>
      </w:r>
    </w:p>
    <w:p w14:paraId="547B7491" w14:textId="7466A255" w:rsidR="00170DBB" w:rsidRPr="00F2758F" w:rsidRDefault="00E506CB" w:rsidP="00E506CB">
      <w:pPr>
        <w:rPr>
          <w:sz w:val="24"/>
          <w:szCs w:val="24"/>
          <w:lang w:val="en-GB"/>
        </w:rPr>
      </w:pPr>
      <w:r w:rsidRPr="00F2758F">
        <w:rPr>
          <w:sz w:val="24"/>
          <w:szCs w:val="24"/>
          <w:lang w:val="en-GB"/>
        </w:rPr>
        <w:t>The Directive becomes effective upon being passed</w:t>
      </w:r>
      <w:r w:rsidR="000D5C7F" w:rsidRPr="00F2758F">
        <w:rPr>
          <w:sz w:val="24"/>
          <w:szCs w:val="24"/>
          <w:lang w:val="en-GB"/>
        </w:rPr>
        <w:t>.</w:t>
      </w:r>
    </w:p>
    <w:p w14:paraId="206E8254" w14:textId="77777777" w:rsidR="00E506CB" w:rsidRPr="00F2758F" w:rsidRDefault="00E506CB" w:rsidP="00E506CB">
      <w:pPr>
        <w:rPr>
          <w:sz w:val="24"/>
          <w:szCs w:val="24"/>
          <w:lang w:val="en-GB"/>
        </w:rPr>
      </w:pPr>
    </w:p>
    <w:p w14:paraId="561B67B6" w14:textId="77777777" w:rsidR="00E506CB" w:rsidRPr="00F2758F" w:rsidRDefault="00170DBB" w:rsidP="00E506CB">
      <w:pPr>
        <w:keepNext/>
        <w:jc w:val="right"/>
        <w:outlineLvl w:val="0"/>
        <w:rPr>
          <w:b/>
          <w:kern w:val="32"/>
          <w:sz w:val="24"/>
          <w:szCs w:val="24"/>
          <w:lang w:val="en-GB"/>
        </w:rPr>
      </w:pPr>
      <w:r w:rsidRPr="00F2758F">
        <w:rPr>
          <w:bCs/>
          <w:kern w:val="32"/>
          <w:sz w:val="24"/>
          <w:szCs w:val="24"/>
          <w:lang w:val="en-GB"/>
        </w:rPr>
        <w:t xml:space="preserve">                                                                        </w:t>
      </w:r>
      <w:r w:rsidR="00E506CB" w:rsidRPr="00F2758F">
        <w:rPr>
          <w:b/>
          <w:kern w:val="32"/>
          <w:sz w:val="24"/>
          <w:szCs w:val="24"/>
          <w:lang w:val="en-GB"/>
        </w:rPr>
        <w:t>Rector of the Medical University of Lodz</w:t>
      </w:r>
    </w:p>
    <w:p w14:paraId="2867AEE1" w14:textId="5916B109" w:rsidR="00170DBB" w:rsidRPr="00F2758F" w:rsidRDefault="00E506CB" w:rsidP="00E506CB">
      <w:pPr>
        <w:keepNext/>
        <w:jc w:val="right"/>
        <w:outlineLvl w:val="0"/>
        <w:rPr>
          <w:kern w:val="32"/>
          <w:sz w:val="24"/>
          <w:szCs w:val="24"/>
          <w:lang w:val="en-GB"/>
        </w:rPr>
      </w:pPr>
      <w:r w:rsidRPr="00F2758F">
        <w:rPr>
          <w:iCs/>
          <w:sz w:val="24"/>
          <w:szCs w:val="24"/>
          <w:lang w:val="en-GB"/>
        </w:rPr>
        <w:t xml:space="preserve">Prof. </w:t>
      </w:r>
      <w:proofErr w:type="spellStart"/>
      <w:r w:rsidRPr="00F2758F">
        <w:rPr>
          <w:iCs/>
          <w:sz w:val="24"/>
          <w:szCs w:val="24"/>
          <w:lang w:val="en-GB"/>
        </w:rPr>
        <w:t>Radzisław</w:t>
      </w:r>
      <w:proofErr w:type="spellEnd"/>
      <w:r w:rsidRPr="00F2758F">
        <w:rPr>
          <w:iCs/>
          <w:sz w:val="24"/>
          <w:szCs w:val="24"/>
          <w:lang w:val="en-GB"/>
        </w:rPr>
        <w:t xml:space="preserve"> </w:t>
      </w:r>
      <w:proofErr w:type="spellStart"/>
      <w:r w:rsidRPr="00F2758F">
        <w:rPr>
          <w:iCs/>
          <w:sz w:val="24"/>
          <w:szCs w:val="24"/>
          <w:lang w:val="en-GB"/>
        </w:rPr>
        <w:t>Kordek</w:t>
      </w:r>
      <w:proofErr w:type="spellEnd"/>
      <w:r w:rsidRPr="00F2758F">
        <w:rPr>
          <w:kern w:val="32"/>
          <w:sz w:val="24"/>
          <w:szCs w:val="24"/>
          <w:lang w:val="en-GB"/>
        </w:rPr>
        <w:t>, MD, PhD</w:t>
      </w:r>
    </w:p>
    <w:p w14:paraId="0A7F936C" w14:textId="5CA0230A" w:rsidR="00206E16" w:rsidRPr="00F2758F" w:rsidRDefault="00ED55C6" w:rsidP="00955001">
      <w:pPr>
        <w:rPr>
          <w:sz w:val="24"/>
          <w:szCs w:val="24"/>
          <w:lang w:val="en-GB"/>
        </w:rPr>
      </w:pPr>
      <w:r w:rsidRPr="00F2758F">
        <w:rPr>
          <w:sz w:val="24"/>
          <w:szCs w:val="24"/>
          <w:lang w:val="en-GB"/>
        </w:rPr>
        <w:t xml:space="preserve"> </w:t>
      </w:r>
      <w:r w:rsidR="00170DBB" w:rsidRPr="00F2758F">
        <w:rPr>
          <w:sz w:val="24"/>
          <w:szCs w:val="24"/>
          <w:lang w:val="en-GB"/>
        </w:rPr>
        <w:t xml:space="preserve">                                                                    </w:t>
      </w:r>
    </w:p>
    <w:p w14:paraId="2D198864" w14:textId="6878BC60" w:rsidR="00131F38" w:rsidRPr="00F2758F" w:rsidRDefault="00E506CB" w:rsidP="00955001">
      <w:pPr>
        <w:rPr>
          <w:color w:val="000000" w:themeColor="text1"/>
          <w:u w:val="single"/>
          <w:lang w:val="en-GB"/>
        </w:rPr>
      </w:pPr>
      <w:r w:rsidRPr="00F2758F">
        <w:rPr>
          <w:color w:val="000000" w:themeColor="text1"/>
          <w:u w:val="single"/>
          <w:lang w:val="en-GB"/>
        </w:rPr>
        <w:t>Promulgation of the legal act</w:t>
      </w:r>
      <w:r w:rsidR="00131F38" w:rsidRPr="00F2758F">
        <w:rPr>
          <w:color w:val="000000" w:themeColor="text1"/>
          <w:u w:val="single"/>
          <w:lang w:val="en-GB"/>
        </w:rPr>
        <w:t>:</w:t>
      </w:r>
      <w:r w:rsidR="00131F38" w:rsidRPr="00F2758F">
        <w:rPr>
          <w:color w:val="000000" w:themeColor="text1"/>
          <w:lang w:val="en-GB"/>
        </w:rPr>
        <w:t xml:space="preserve"> </w:t>
      </w:r>
    </w:p>
    <w:p w14:paraId="5025AC44" w14:textId="14480A50" w:rsidR="00131F38" w:rsidRPr="00F2758F" w:rsidRDefault="00E506CB" w:rsidP="00955001">
      <w:pPr>
        <w:rPr>
          <w:lang w:val="en-GB"/>
        </w:rPr>
      </w:pPr>
      <w:r w:rsidRPr="00F2758F">
        <w:rPr>
          <w:lang w:val="en-GB"/>
        </w:rPr>
        <w:t>- I</w:t>
      </w:r>
      <w:r w:rsidR="00131F38" w:rsidRPr="00F2758F">
        <w:rPr>
          <w:lang w:val="en-GB"/>
        </w:rPr>
        <w:t>ntranet/</w:t>
      </w:r>
      <w:r w:rsidRPr="00F2758F">
        <w:rPr>
          <w:lang w:val="en-GB"/>
        </w:rPr>
        <w:t>Public Information Bul</w:t>
      </w:r>
      <w:r w:rsidR="007D72C1" w:rsidRPr="00F2758F">
        <w:rPr>
          <w:lang w:val="en-GB"/>
        </w:rPr>
        <w:t>l</w:t>
      </w:r>
      <w:r w:rsidRPr="00F2758F">
        <w:rPr>
          <w:lang w:val="en-GB"/>
        </w:rPr>
        <w:t>etin</w:t>
      </w:r>
    </w:p>
    <w:p w14:paraId="5B473E78" w14:textId="50E63CC7" w:rsidR="00206E16" w:rsidRPr="00F2758F" w:rsidRDefault="00206E16" w:rsidP="00955001">
      <w:pPr>
        <w:jc w:val="center"/>
        <w:rPr>
          <w:b/>
          <w:bCs/>
          <w:lang w:val="en-GB"/>
        </w:rPr>
      </w:pPr>
    </w:p>
    <w:p w14:paraId="7A32F732" w14:textId="33E85C20" w:rsidR="00536090" w:rsidRPr="009F0DFC" w:rsidRDefault="00536090" w:rsidP="005D49DF">
      <w:pPr>
        <w:rPr>
          <w:b/>
          <w:bCs/>
        </w:rPr>
      </w:pPr>
    </w:p>
    <w:p w14:paraId="7422FC1B" w14:textId="77777777" w:rsidR="005D49DF" w:rsidRPr="009F0DFC" w:rsidRDefault="005D49DF" w:rsidP="005D49DF">
      <w:pPr>
        <w:rPr>
          <w:b/>
          <w:bCs/>
        </w:rPr>
      </w:pPr>
    </w:p>
    <w:p w14:paraId="784CBBE0" w14:textId="77777777" w:rsidR="00F25A62" w:rsidRPr="009F0DFC" w:rsidRDefault="00F25A62" w:rsidP="00B02164">
      <w:pPr>
        <w:rPr>
          <w:b/>
          <w:bCs/>
        </w:rPr>
      </w:pPr>
    </w:p>
    <w:p w14:paraId="03C56560" w14:textId="4A1010DF" w:rsidR="00F25A62" w:rsidRPr="009F0DFC" w:rsidRDefault="009F0DFC" w:rsidP="00F25A62">
      <w:pPr>
        <w:jc w:val="right"/>
        <w:rPr>
          <w:lang w:val="en-GB"/>
        </w:rPr>
      </w:pPr>
      <w:r w:rsidRPr="009F0DFC">
        <w:rPr>
          <w:lang w:val="en-GB"/>
        </w:rPr>
        <w:t>Appendix to Directive no.</w:t>
      </w:r>
      <w:r w:rsidR="0002103A" w:rsidRPr="009F0DFC">
        <w:rPr>
          <w:lang w:val="en-GB"/>
        </w:rPr>
        <w:t xml:space="preserve"> 93</w:t>
      </w:r>
      <w:r w:rsidR="00F25A62" w:rsidRPr="009F0DFC">
        <w:rPr>
          <w:lang w:val="en-GB"/>
        </w:rPr>
        <w:t xml:space="preserve">/2021 </w:t>
      </w:r>
    </w:p>
    <w:p w14:paraId="46CED0A4" w14:textId="5741F0C8" w:rsidR="00F25A62" w:rsidRPr="009F0DFC" w:rsidRDefault="009F0DFC" w:rsidP="00F25A62">
      <w:pPr>
        <w:jc w:val="right"/>
        <w:rPr>
          <w:lang w:val="en-GB"/>
        </w:rPr>
      </w:pPr>
      <w:r w:rsidRPr="009F0DFC">
        <w:rPr>
          <w:lang w:val="en-GB"/>
        </w:rPr>
        <w:t xml:space="preserve">of </w:t>
      </w:r>
      <w:r>
        <w:rPr>
          <w:lang w:val="en-GB"/>
        </w:rPr>
        <w:t>31</w:t>
      </w:r>
      <w:r w:rsidRPr="009F0DFC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Pr="009F0DFC">
        <w:rPr>
          <w:lang w:val="en-GB"/>
        </w:rPr>
        <w:t>August</w:t>
      </w:r>
      <w:r w:rsidR="0002103A" w:rsidRPr="009F0DFC">
        <w:rPr>
          <w:lang w:val="en-GB"/>
        </w:rPr>
        <w:t xml:space="preserve"> </w:t>
      </w:r>
      <w:r w:rsidRPr="009F0DFC">
        <w:rPr>
          <w:lang w:val="en-GB"/>
        </w:rPr>
        <w:t>2021</w:t>
      </w:r>
    </w:p>
    <w:p w14:paraId="07270956" w14:textId="0A67918B" w:rsidR="00F25A62" w:rsidRPr="009F0DFC" w:rsidRDefault="009F0DFC" w:rsidP="00F25A62">
      <w:pPr>
        <w:jc w:val="right"/>
        <w:rPr>
          <w:lang w:val="en-GB"/>
        </w:rPr>
      </w:pPr>
      <w:r>
        <w:rPr>
          <w:lang w:val="en-GB"/>
        </w:rPr>
        <w:t>issued by the Rector of the Medical University of Lodz</w:t>
      </w:r>
    </w:p>
    <w:p w14:paraId="7F9DCEFA" w14:textId="77777777" w:rsidR="00F25A62" w:rsidRPr="009F0DFC" w:rsidRDefault="00F25A62" w:rsidP="00F25A62">
      <w:pPr>
        <w:pStyle w:val="Nagwek"/>
        <w:tabs>
          <w:tab w:val="clear" w:pos="4536"/>
          <w:tab w:val="clear" w:pos="9072"/>
          <w:tab w:val="left" w:pos="2445"/>
        </w:tabs>
        <w:rPr>
          <w:lang w:val="en-US"/>
        </w:rPr>
      </w:pPr>
    </w:p>
    <w:p w14:paraId="5F8296EE" w14:textId="00E42B99" w:rsidR="00F25A62" w:rsidRPr="009F0DFC" w:rsidRDefault="00F25A62" w:rsidP="00F25A62">
      <w:pPr>
        <w:pStyle w:val="Nagwek"/>
      </w:pPr>
      <w:r w:rsidRPr="007D72C1">
        <w:rPr>
          <w:noProof/>
          <w:lang w:val="en-US"/>
        </w:rPr>
        <w:drawing>
          <wp:inline distT="0" distB="0" distL="0" distR="0" wp14:anchorId="3F32787E" wp14:editId="0E455FAE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DFC">
        <w:t xml:space="preserve">                                            </w:t>
      </w:r>
      <w:r w:rsidRPr="007D72C1">
        <w:rPr>
          <w:noProof/>
          <w:lang w:val="en-US"/>
        </w:rPr>
        <w:drawing>
          <wp:inline distT="0" distB="0" distL="0" distR="0" wp14:anchorId="16744AE3" wp14:editId="0669B48B">
            <wp:extent cx="2688590" cy="61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0DFC">
        <w:t xml:space="preserve">   </w:t>
      </w:r>
    </w:p>
    <w:p w14:paraId="7111E597" w14:textId="77777777" w:rsidR="00116A85" w:rsidRPr="009F0DFC" w:rsidRDefault="00116A85" w:rsidP="00D02548">
      <w:pPr>
        <w:keepNext/>
        <w:spacing w:line="276" w:lineRule="auto"/>
        <w:jc w:val="center"/>
        <w:outlineLvl w:val="0"/>
        <w:rPr>
          <w:i/>
          <w:sz w:val="24"/>
          <w:szCs w:val="24"/>
        </w:rPr>
      </w:pPr>
    </w:p>
    <w:p w14:paraId="2FE503BA" w14:textId="05CF9963" w:rsidR="00F25A62" w:rsidRPr="007D72C1" w:rsidRDefault="00F25A62" w:rsidP="00D02548">
      <w:pPr>
        <w:keepNext/>
        <w:spacing w:line="276" w:lineRule="auto"/>
        <w:jc w:val="center"/>
        <w:outlineLvl w:val="0"/>
        <w:rPr>
          <w:i/>
          <w:sz w:val="24"/>
          <w:szCs w:val="24"/>
          <w:lang w:val="en-US"/>
        </w:rPr>
      </w:pPr>
      <w:r w:rsidRPr="007D72C1">
        <w:rPr>
          <w:i/>
          <w:sz w:val="24"/>
          <w:szCs w:val="24"/>
          <w:lang w:val="en-US"/>
        </w:rPr>
        <w:t>(</w:t>
      </w:r>
      <w:r w:rsidR="00F709F2">
        <w:rPr>
          <w:i/>
          <w:sz w:val="24"/>
          <w:szCs w:val="24"/>
          <w:lang w:val="en-US"/>
        </w:rPr>
        <w:t>SPECIMEN</w:t>
      </w:r>
      <w:r w:rsidRPr="007D72C1">
        <w:rPr>
          <w:i/>
          <w:sz w:val="24"/>
          <w:szCs w:val="24"/>
          <w:lang w:val="en-US"/>
        </w:rPr>
        <w:t>)</w:t>
      </w:r>
    </w:p>
    <w:p w14:paraId="7FCCB32F" w14:textId="77777777" w:rsidR="00F25A62" w:rsidRPr="007D72C1" w:rsidRDefault="00F25A62" w:rsidP="00D02548">
      <w:pPr>
        <w:spacing w:line="276" w:lineRule="auto"/>
        <w:rPr>
          <w:rFonts w:eastAsia="Calibri"/>
          <w:color w:val="000000"/>
          <w:sz w:val="24"/>
          <w:szCs w:val="24"/>
          <w:lang w:val="en-US" w:eastAsia="en-US"/>
        </w:rPr>
      </w:pPr>
    </w:p>
    <w:p w14:paraId="6B031040" w14:textId="212D94F5" w:rsidR="00F25A62" w:rsidRPr="007D72C1" w:rsidRDefault="002323C5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en-US" w:eastAsia="en-US"/>
        </w:rPr>
        <w:t>APPLICATION FOR AWARDING</w:t>
      </w:r>
    </w:p>
    <w:p w14:paraId="6F9362F4" w14:textId="5323D286" w:rsidR="00F25A62" w:rsidRPr="007D72C1" w:rsidRDefault="002323C5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 w:eastAsia="en-US"/>
        </w:rPr>
      </w:pPr>
      <w:r>
        <w:rPr>
          <w:rFonts w:eastAsia="Calibri"/>
          <w:b/>
          <w:bCs/>
          <w:color w:val="000000"/>
          <w:sz w:val="24"/>
          <w:szCs w:val="24"/>
          <w:lang w:val="en-US" w:eastAsia="en-US"/>
        </w:rPr>
        <w:t>INCREASED DOCTORAL SCHOLARSHIP</w:t>
      </w:r>
      <w:r w:rsidRPr="007D72C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="00F25A62" w:rsidRPr="007D72C1">
        <w:rPr>
          <w:rFonts w:eastAsia="Calibri"/>
          <w:b/>
          <w:bCs/>
          <w:color w:val="000000"/>
          <w:sz w:val="24"/>
          <w:szCs w:val="24"/>
          <w:lang w:val="en-US" w:eastAsia="en-US"/>
        </w:rPr>
        <w:br/>
      </w:r>
      <w:r w:rsidR="00F709F2">
        <w:rPr>
          <w:rFonts w:eastAsia="Calibri"/>
          <w:b/>
          <w:bCs/>
          <w:color w:val="000000"/>
          <w:sz w:val="24"/>
          <w:szCs w:val="24"/>
          <w:lang w:val="en-US" w:eastAsia="en-US"/>
        </w:rPr>
        <w:t>in the academic year</w:t>
      </w:r>
      <w:r w:rsidR="00F25A62" w:rsidRPr="007D72C1">
        <w:rPr>
          <w:rFonts w:eastAsia="Calibri"/>
          <w:b/>
          <w:bCs/>
          <w:color w:val="000000"/>
          <w:sz w:val="24"/>
          <w:szCs w:val="24"/>
          <w:lang w:val="en-US" w:eastAsia="en-US"/>
        </w:rPr>
        <w:t xml:space="preserve"> 20…./20….</w:t>
      </w:r>
    </w:p>
    <w:p w14:paraId="7BBA3D68" w14:textId="77777777" w:rsidR="00D02548" w:rsidRPr="007D72C1" w:rsidRDefault="00D02548" w:rsidP="00D02548">
      <w:pPr>
        <w:spacing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 w:eastAsia="en-US"/>
        </w:rPr>
      </w:pPr>
    </w:p>
    <w:p w14:paraId="044826A7" w14:textId="55FA6BAA" w:rsidR="00F25A62" w:rsidRPr="007D72C1" w:rsidRDefault="00F25A62" w:rsidP="00F25A62">
      <w:pPr>
        <w:tabs>
          <w:tab w:val="left" w:pos="-142"/>
        </w:tabs>
        <w:rPr>
          <w:rFonts w:eastAsia="Calibri"/>
          <w:i/>
          <w:iCs/>
          <w:color w:val="000000"/>
          <w:lang w:val="en-US" w:eastAsia="en-US"/>
        </w:rPr>
      </w:pPr>
      <w:r w:rsidRPr="007D72C1">
        <w:rPr>
          <w:rFonts w:eastAsia="Calibri"/>
          <w:i/>
          <w:iCs/>
          <w:color w:val="000000"/>
          <w:lang w:val="en-US" w:eastAsia="en-US"/>
        </w:rPr>
        <w:t xml:space="preserve">______________________________________          </w:t>
      </w:r>
      <w:r w:rsidR="00D02548" w:rsidRPr="007D72C1">
        <w:rPr>
          <w:rFonts w:eastAsia="Calibri"/>
          <w:i/>
          <w:iCs/>
          <w:color w:val="000000"/>
          <w:lang w:val="en-US" w:eastAsia="en-US"/>
        </w:rPr>
        <w:t xml:space="preserve">    </w:t>
      </w:r>
      <w:r w:rsidRPr="007D72C1">
        <w:rPr>
          <w:rFonts w:eastAsia="Calibri"/>
          <w:i/>
          <w:iCs/>
          <w:color w:val="000000"/>
          <w:lang w:val="en-US" w:eastAsia="en-US"/>
        </w:rPr>
        <w:t>____________________________</w:t>
      </w:r>
      <w:r w:rsidRPr="007D72C1">
        <w:rPr>
          <w:rFonts w:eastAsia="Calibri"/>
          <w:i/>
          <w:iCs/>
          <w:color w:val="000000"/>
          <w:lang w:val="en-US" w:eastAsia="en-US"/>
        </w:rPr>
        <w:br/>
      </w:r>
      <w:r w:rsidR="00D02548" w:rsidRPr="007D72C1">
        <w:rPr>
          <w:rFonts w:eastAsia="Calibri"/>
          <w:i/>
          <w:iCs/>
          <w:color w:val="000000"/>
          <w:lang w:val="en-US" w:eastAsia="en-US"/>
        </w:rPr>
        <w:t xml:space="preserve">             </w:t>
      </w:r>
      <w:r w:rsidR="00F709F2">
        <w:rPr>
          <w:rFonts w:eastAsia="Calibri"/>
          <w:i/>
          <w:iCs/>
          <w:color w:val="000000"/>
          <w:lang w:val="en-US" w:eastAsia="en-US"/>
        </w:rPr>
        <w:t>full name of the doctoral student</w:t>
      </w:r>
      <w:r w:rsidRPr="007D72C1">
        <w:rPr>
          <w:rFonts w:eastAsia="Calibri"/>
          <w:color w:val="000000"/>
          <w:lang w:val="en-US" w:eastAsia="en-US"/>
        </w:rPr>
        <w:t xml:space="preserve">                </w:t>
      </w:r>
      <w:r w:rsidR="00F709F2">
        <w:rPr>
          <w:rFonts w:eastAsia="Calibri"/>
          <w:color w:val="000000"/>
          <w:lang w:val="en-US" w:eastAsia="en-US"/>
        </w:rPr>
        <w:t xml:space="preserve">                    </w:t>
      </w:r>
      <w:r w:rsidRPr="007D72C1">
        <w:rPr>
          <w:rFonts w:eastAsia="Calibri"/>
          <w:color w:val="000000"/>
          <w:lang w:val="en-US" w:eastAsia="en-US"/>
        </w:rPr>
        <w:t xml:space="preserve">  </w:t>
      </w:r>
      <w:r w:rsidR="00F709F2">
        <w:rPr>
          <w:rFonts w:eastAsia="Calibri"/>
          <w:i/>
          <w:iCs/>
          <w:color w:val="000000"/>
          <w:lang w:val="en-US" w:eastAsia="en-US"/>
        </w:rPr>
        <w:t xml:space="preserve">student’s register no. </w:t>
      </w:r>
    </w:p>
    <w:p w14:paraId="5EFF7975" w14:textId="0AA5F444" w:rsidR="00F25A62" w:rsidRPr="007D72C1" w:rsidRDefault="00F25A62" w:rsidP="004714EA">
      <w:pPr>
        <w:tabs>
          <w:tab w:val="left" w:pos="-142"/>
        </w:tabs>
        <w:rPr>
          <w:rFonts w:eastAsia="Calibri"/>
          <w:color w:val="000000"/>
          <w:lang w:val="en-US" w:eastAsia="en-US"/>
        </w:rPr>
      </w:pPr>
      <w:r w:rsidRPr="007D72C1">
        <w:rPr>
          <w:rFonts w:eastAsia="Calibri"/>
          <w:color w:val="000000"/>
          <w:lang w:val="en-US" w:eastAsia="en-US"/>
        </w:rPr>
        <w:br/>
      </w:r>
      <w:r w:rsidRPr="007D72C1">
        <w:rPr>
          <w:rFonts w:eastAsia="Calibri"/>
          <w:color w:val="000000"/>
          <w:lang w:val="en-US" w:eastAsia="en-US"/>
        </w:rPr>
        <w:tab/>
      </w:r>
      <w:r w:rsidRPr="007D72C1">
        <w:rPr>
          <w:rFonts w:eastAsia="Calibri"/>
          <w:color w:val="000000"/>
          <w:lang w:val="en-US" w:eastAsia="en-US"/>
        </w:rPr>
        <w:br/>
      </w:r>
      <w:r w:rsidR="00D02548" w:rsidRPr="007D72C1">
        <w:rPr>
          <w:rFonts w:eastAsia="Calibri"/>
          <w:i/>
          <w:iCs/>
          <w:color w:val="000000"/>
          <w:lang w:val="en-US" w:eastAsia="en-US"/>
        </w:rPr>
        <w:t>______________________________________              ____________________________</w:t>
      </w:r>
    </w:p>
    <w:p w14:paraId="09E35E77" w14:textId="238E8CAD" w:rsidR="00F25A62" w:rsidRPr="007D72C1" w:rsidRDefault="00D02548" w:rsidP="00F25A62">
      <w:pPr>
        <w:rPr>
          <w:rFonts w:eastAsia="Calibri"/>
          <w:i/>
          <w:iCs/>
          <w:color w:val="000000"/>
          <w:lang w:val="en-US" w:eastAsia="en-US"/>
        </w:rPr>
      </w:pPr>
      <w:r w:rsidRPr="007D72C1">
        <w:rPr>
          <w:rFonts w:eastAsia="Calibri"/>
          <w:i/>
          <w:iCs/>
          <w:color w:val="000000"/>
          <w:lang w:val="en-US" w:eastAsia="en-US"/>
        </w:rPr>
        <w:t xml:space="preserve">               </w:t>
      </w:r>
      <w:r w:rsidR="00F709F2">
        <w:rPr>
          <w:rFonts w:eastAsia="Calibri"/>
          <w:i/>
          <w:iCs/>
          <w:color w:val="000000"/>
          <w:lang w:val="en-US" w:eastAsia="en-US"/>
        </w:rPr>
        <w:t>scientific discipline</w:t>
      </w:r>
      <w:r w:rsidR="00F25A62" w:rsidRPr="007D72C1">
        <w:rPr>
          <w:rFonts w:eastAsia="Calibri"/>
          <w:i/>
          <w:iCs/>
          <w:color w:val="000000"/>
          <w:lang w:val="en-US" w:eastAsia="en-US"/>
        </w:rPr>
        <w:t xml:space="preserve">                                </w:t>
      </w:r>
      <w:r w:rsidRPr="007D72C1">
        <w:rPr>
          <w:rFonts w:eastAsia="Calibri"/>
          <w:i/>
          <w:iCs/>
          <w:color w:val="000000"/>
          <w:lang w:val="en-US" w:eastAsia="en-US"/>
        </w:rPr>
        <w:t xml:space="preserve"> </w:t>
      </w:r>
      <w:r w:rsidR="00F25A62" w:rsidRPr="007D72C1">
        <w:rPr>
          <w:rFonts w:eastAsia="Calibri"/>
          <w:i/>
          <w:iCs/>
          <w:color w:val="000000"/>
          <w:lang w:val="en-US" w:eastAsia="en-US"/>
        </w:rPr>
        <w:t xml:space="preserve"> </w:t>
      </w:r>
      <w:r w:rsidRPr="007D72C1">
        <w:rPr>
          <w:rFonts w:eastAsia="Calibri"/>
          <w:i/>
          <w:iCs/>
          <w:color w:val="000000"/>
          <w:lang w:val="en-US" w:eastAsia="en-US"/>
        </w:rPr>
        <w:t xml:space="preserve">                      </w:t>
      </w:r>
      <w:r w:rsidR="00F709F2">
        <w:rPr>
          <w:rFonts w:eastAsia="Calibri"/>
          <w:i/>
          <w:iCs/>
          <w:color w:val="000000"/>
          <w:lang w:val="en-US" w:eastAsia="en-US"/>
        </w:rPr>
        <w:t>year of study</w:t>
      </w:r>
      <w:r w:rsidR="00F25A62" w:rsidRPr="007D72C1">
        <w:rPr>
          <w:rFonts w:eastAsia="Calibri"/>
          <w:i/>
          <w:iCs/>
          <w:color w:val="000000"/>
          <w:lang w:val="en-US" w:eastAsia="en-US"/>
        </w:rPr>
        <w:t xml:space="preserve"> </w:t>
      </w:r>
    </w:p>
    <w:p w14:paraId="72ABB05A" w14:textId="01BC5E60" w:rsidR="00F25A62" w:rsidRPr="007D72C1" w:rsidRDefault="00F25A62" w:rsidP="00F25A62">
      <w:pPr>
        <w:rPr>
          <w:rFonts w:eastAsia="Calibri"/>
          <w:color w:val="000000"/>
          <w:lang w:val="en-US" w:eastAsia="en-US"/>
        </w:rPr>
      </w:pPr>
    </w:p>
    <w:p w14:paraId="327D2CC4" w14:textId="77777777" w:rsidR="00B045B2" w:rsidRPr="007D72C1" w:rsidRDefault="00B045B2" w:rsidP="00F25A62">
      <w:pPr>
        <w:rPr>
          <w:rFonts w:eastAsia="Calibri"/>
          <w:color w:val="000000"/>
          <w:lang w:val="en-US" w:eastAsia="en-US"/>
        </w:rPr>
      </w:pPr>
    </w:p>
    <w:p w14:paraId="3F996495" w14:textId="75BBF61B" w:rsidR="00F25A62" w:rsidRPr="007D72C1" w:rsidRDefault="00F25A62" w:rsidP="00F25A62">
      <w:pPr>
        <w:rPr>
          <w:rFonts w:eastAsia="Calibri"/>
          <w:b/>
          <w:color w:val="000000"/>
          <w:sz w:val="24"/>
          <w:szCs w:val="24"/>
          <w:lang w:val="en-US" w:eastAsia="en-US"/>
        </w:rPr>
      </w:pPr>
    </w:p>
    <w:p w14:paraId="0C2BBF1D" w14:textId="77964E4D" w:rsidR="00F709F2" w:rsidRPr="00DB45A2" w:rsidRDefault="00DB45A2" w:rsidP="00F25A62">
      <w:pPr>
        <w:jc w:val="center"/>
        <w:rPr>
          <w:b/>
          <w:sz w:val="24"/>
          <w:szCs w:val="24"/>
          <w:lang w:val="en-GB"/>
        </w:rPr>
      </w:pPr>
      <w:r w:rsidRPr="00DB45A2">
        <w:rPr>
          <w:b/>
          <w:sz w:val="24"/>
          <w:szCs w:val="24"/>
          <w:lang w:val="en-GB"/>
        </w:rPr>
        <w:t>INFORMATION CONFIRMING THAT THE DOCTORAL STUDENT</w:t>
      </w:r>
    </w:p>
    <w:p w14:paraId="7AB47394" w14:textId="675B2D5E" w:rsidR="00F25A62" w:rsidRPr="00DB45A2" w:rsidRDefault="00DB45A2" w:rsidP="00F25A62">
      <w:pPr>
        <w:jc w:val="center"/>
        <w:rPr>
          <w:b/>
          <w:sz w:val="24"/>
          <w:szCs w:val="24"/>
          <w:lang w:val="en-GB"/>
        </w:rPr>
      </w:pPr>
      <w:r w:rsidRPr="00DB45A2">
        <w:rPr>
          <w:b/>
          <w:sz w:val="24"/>
          <w:szCs w:val="24"/>
          <w:lang w:val="en-GB"/>
        </w:rPr>
        <w:t xml:space="preserve"> MEETS THE ESTABLISHED CRITERIA</w:t>
      </w:r>
    </w:p>
    <w:p w14:paraId="77C2F198" w14:textId="77777777" w:rsidR="00F25A62" w:rsidRPr="00F709F2" w:rsidRDefault="00F25A62" w:rsidP="00F25A62">
      <w:pPr>
        <w:jc w:val="center"/>
        <w:rPr>
          <w:b/>
          <w:sz w:val="22"/>
          <w:szCs w:val="22"/>
        </w:rPr>
      </w:pPr>
    </w:p>
    <w:p w14:paraId="0CBB45BD" w14:textId="77777777" w:rsidR="00F25A62" w:rsidRPr="00F709F2" w:rsidRDefault="00F25A62" w:rsidP="00F25A62">
      <w:pPr>
        <w:jc w:val="center"/>
        <w:rPr>
          <w:bCs/>
        </w:rPr>
      </w:pPr>
    </w:p>
    <w:p w14:paraId="076F1E55" w14:textId="2AC447B6" w:rsidR="00F25A62" w:rsidRPr="000C2480" w:rsidRDefault="00F709F2" w:rsidP="00F25A62">
      <w:pPr>
        <w:jc w:val="both"/>
        <w:rPr>
          <w:bCs/>
          <w:sz w:val="22"/>
          <w:szCs w:val="22"/>
          <w:lang w:val="en-US"/>
        </w:rPr>
      </w:pPr>
      <w:r w:rsidRPr="000C2480">
        <w:rPr>
          <w:bCs/>
          <w:sz w:val="22"/>
          <w:szCs w:val="22"/>
          <w:lang w:val="en-US"/>
        </w:rPr>
        <w:t xml:space="preserve">I hereby declare that I meet the following requirements </w:t>
      </w:r>
      <w:r w:rsidR="003D3326" w:rsidRPr="000C2480">
        <w:rPr>
          <w:bCs/>
          <w:sz w:val="22"/>
          <w:szCs w:val="22"/>
          <w:lang w:val="en-US"/>
        </w:rPr>
        <w:t>for being awarded</w:t>
      </w:r>
      <w:r w:rsidRPr="000C2480">
        <w:rPr>
          <w:bCs/>
          <w:sz w:val="22"/>
          <w:szCs w:val="22"/>
          <w:lang w:val="en-US"/>
        </w:rPr>
        <w:t xml:space="preserve"> </w:t>
      </w:r>
      <w:r w:rsidR="003D3326" w:rsidRPr="000C2480">
        <w:rPr>
          <w:bCs/>
          <w:sz w:val="22"/>
          <w:szCs w:val="22"/>
          <w:lang w:val="en-US"/>
        </w:rPr>
        <w:t>increased</w:t>
      </w:r>
      <w:r w:rsidRPr="000C2480">
        <w:rPr>
          <w:bCs/>
          <w:sz w:val="22"/>
          <w:szCs w:val="22"/>
          <w:lang w:val="en-US"/>
        </w:rPr>
        <w:t xml:space="preserve"> doctoral scholarship</w:t>
      </w:r>
      <w:r w:rsidR="00F25A62" w:rsidRPr="000C2480">
        <w:rPr>
          <w:bCs/>
          <w:sz w:val="22"/>
          <w:szCs w:val="22"/>
          <w:lang w:val="en-US"/>
        </w:rPr>
        <w:t>:</w:t>
      </w:r>
    </w:p>
    <w:p w14:paraId="4CEB5EF9" w14:textId="04B7E155" w:rsidR="00F25A62" w:rsidRPr="000C2480" w:rsidRDefault="00F25A62" w:rsidP="00F25A62">
      <w:pPr>
        <w:jc w:val="both"/>
        <w:rPr>
          <w:bCs/>
          <w:sz w:val="22"/>
          <w:szCs w:val="22"/>
          <w:lang w:val="en-US"/>
        </w:rPr>
      </w:pPr>
      <w:r w:rsidRPr="000C2480"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FF650" wp14:editId="50D92F48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3A59C6" id="Prostokąt 3" o:spid="_x0000_s1026" style="position:absolute;margin-left:-.1pt;margin-top:.7pt;width:9.7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0C2480"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BD4A" wp14:editId="59259B72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5623D1" id="Prostokąt 1" o:spid="_x0000_s1026" style="position:absolute;margin-left:0;margin-top:.65pt;width:7.6pt;height:7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" fillcolor="#90c226" strokecolor="#688e19" strokeweight="2pt">
                <w10:wrap anchorx="margin"/>
              </v:rect>
            </w:pict>
          </mc:Fallback>
        </mc:AlternateContent>
      </w:r>
      <w:r w:rsidRPr="000C2480">
        <w:rPr>
          <w:bCs/>
          <w:sz w:val="22"/>
          <w:szCs w:val="22"/>
          <w:lang w:val="en-US"/>
        </w:rPr>
        <w:t xml:space="preserve">      </w:t>
      </w:r>
      <w:r w:rsidR="000C2480" w:rsidRPr="000C2480">
        <w:rPr>
          <w:bCs/>
          <w:sz w:val="22"/>
          <w:szCs w:val="22"/>
          <w:lang w:val="en-US"/>
        </w:rPr>
        <w:t>I</w:t>
      </w:r>
      <w:r w:rsidRPr="000C2480">
        <w:rPr>
          <w:bCs/>
          <w:sz w:val="22"/>
          <w:szCs w:val="22"/>
          <w:lang w:val="en-US"/>
        </w:rPr>
        <w:t xml:space="preserve"> </w:t>
      </w:r>
      <w:r w:rsidR="000C2480" w:rsidRPr="000C2480">
        <w:rPr>
          <w:sz w:val="22"/>
          <w:szCs w:val="22"/>
          <w:lang w:val="en-US"/>
        </w:rPr>
        <w:t xml:space="preserve">submitted the annual report for the second year of study at the </w:t>
      </w:r>
      <w:r w:rsidR="000C2480" w:rsidRPr="000C2480">
        <w:rPr>
          <w:sz w:val="22"/>
          <w:szCs w:val="22"/>
          <w:lang w:val="en-US"/>
        </w:rPr>
        <w:t xml:space="preserve">International </w:t>
      </w:r>
      <w:r w:rsidR="000C2480" w:rsidRPr="000C2480">
        <w:rPr>
          <w:sz w:val="22"/>
          <w:szCs w:val="22"/>
          <w:lang w:val="en-US"/>
        </w:rPr>
        <w:t xml:space="preserve">Doctoral School </w:t>
      </w:r>
      <w:r w:rsidR="000C2480" w:rsidRPr="000C2480">
        <w:rPr>
          <w:sz w:val="22"/>
          <w:szCs w:val="22"/>
          <w:lang w:val="en-US"/>
        </w:rPr>
        <w:t xml:space="preserve">of the Medical University of Lodz </w:t>
      </w:r>
      <w:r w:rsidR="000C2480" w:rsidRPr="000C2480">
        <w:rPr>
          <w:sz w:val="22"/>
          <w:szCs w:val="22"/>
          <w:lang w:val="en-US"/>
        </w:rPr>
        <w:t>by 30</w:t>
      </w:r>
      <w:r w:rsidR="000C2480" w:rsidRPr="000C2480">
        <w:rPr>
          <w:sz w:val="22"/>
          <w:szCs w:val="22"/>
          <w:vertAlign w:val="superscript"/>
          <w:lang w:val="en-US"/>
        </w:rPr>
        <w:t>th</w:t>
      </w:r>
      <w:r w:rsidR="000C2480" w:rsidRPr="000C2480">
        <w:rPr>
          <w:sz w:val="22"/>
          <w:szCs w:val="22"/>
          <w:lang w:val="en-US"/>
        </w:rPr>
        <w:t xml:space="preserve"> August</w:t>
      </w:r>
      <w:r w:rsidRPr="000C2480">
        <w:rPr>
          <w:bCs/>
          <w:sz w:val="22"/>
          <w:szCs w:val="22"/>
          <w:lang w:val="en-US"/>
        </w:rPr>
        <w:t>;</w:t>
      </w:r>
    </w:p>
    <w:p w14:paraId="7CA743DB" w14:textId="25B3F769" w:rsidR="00F25A62" w:rsidRPr="000C2480" w:rsidRDefault="00F25A62" w:rsidP="00F25A62">
      <w:pPr>
        <w:jc w:val="both"/>
        <w:rPr>
          <w:bCs/>
          <w:sz w:val="22"/>
          <w:szCs w:val="22"/>
          <w:lang w:val="en-US"/>
        </w:rPr>
      </w:pPr>
      <w:r w:rsidRPr="000C2480"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3CE8" wp14:editId="4D32579D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3920C" id="Prostokąt 2" o:spid="_x0000_s1026" style="position:absolute;margin-left:0;margin-top:1pt;width:9.7pt;height: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Pr="000C2480">
        <w:rPr>
          <w:bCs/>
          <w:sz w:val="22"/>
          <w:szCs w:val="22"/>
          <w:lang w:val="en-US"/>
        </w:rPr>
        <w:t>□</w:t>
      </w:r>
      <w:r w:rsidR="000C2480" w:rsidRPr="000C2480">
        <w:rPr>
          <w:bCs/>
          <w:sz w:val="22"/>
          <w:szCs w:val="22"/>
          <w:lang w:val="en-US"/>
        </w:rPr>
        <w:t xml:space="preserve"> I was </w:t>
      </w:r>
      <w:r w:rsidR="000C2480" w:rsidRPr="000C2480">
        <w:rPr>
          <w:sz w:val="22"/>
          <w:szCs w:val="22"/>
          <w:lang w:val="en-US"/>
        </w:rPr>
        <w:t xml:space="preserve">awarded credits for the courses specified in the curriculum within </w:t>
      </w:r>
      <w:r w:rsidR="000C2480" w:rsidRPr="000C2480">
        <w:rPr>
          <w:sz w:val="22"/>
          <w:szCs w:val="22"/>
          <w:lang w:val="en-US"/>
        </w:rPr>
        <w:br/>
        <w:t xml:space="preserve">the </w:t>
      </w:r>
      <w:r w:rsidR="000C2480" w:rsidRPr="000C2480">
        <w:rPr>
          <w:sz w:val="22"/>
          <w:szCs w:val="22"/>
          <w:lang w:val="en-US"/>
        </w:rPr>
        <w:t>set</w:t>
      </w:r>
      <w:r w:rsidR="000C2480" w:rsidRPr="000C2480">
        <w:rPr>
          <w:sz w:val="22"/>
          <w:szCs w:val="22"/>
          <w:lang w:val="en-US"/>
        </w:rPr>
        <w:t xml:space="preserve"> time limit</w:t>
      </w:r>
      <w:r w:rsidRPr="000C2480">
        <w:rPr>
          <w:bCs/>
          <w:sz w:val="22"/>
          <w:szCs w:val="22"/>
          <w:lang w:val="en-US"/>
        </w:rPr>
        <w:t>;</w:t>
      </w:r>
    </w:p>
    <w:p w14:paraId="37E31AC0" w14:textId="6355D871" w:rsidR="00F25A62" w:rsidRPr="000C2480" w:rsidRDefault="00D02548" w:rsidP="00F25A62">
      <w:pPr>
        <w:jc w:val="both"/>
        <w:rPr>
          <w:sz w:val="22"/>
          <w:szCs w:val="22"/>
          <w:lang w:val="en-US"/>
        </w:rPr>
      </w:pPr>
      <w:r w:rsidRPr="000C2480"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7F8E1" wp14:editId="7AD729A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0189E" id="Prostokąt 5" o:spid="_x0000_s1026" style="position:absolute;margin-left:0;margin-top:.55pt;width:9.65pt;height:9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F25A62" w:rsidRPr="000C2480">
        <w:rPr>
          <w:bCs/>
          <w:sz w:val="22"/>
          <w:szCs w:val="22"/>
          <w:lang w:val="en-US"/>
        </w:rPr>
        <w:t xml:space="preserve">      </w:t>
      </w:r>
      <w:r w:rsidR="000C2480" w:rsidRPr="000C2480">
        <w:rPr>
          <w:bCs/>
          <w:sz w:val="22"/>
          <w:szCs w:val="22"/>
          <w:lang w:val="en-US"/>
        </w:rPr>
        <w:t xml:space="preserve">I am </w:t>
      </w:r>
      <w:r w:rsidR="000C2480" w:rsidRPr="000C2480">
        <w:rPr>
          <w:sz w:val="22"/>
          <w:szCs w:val="22"/>
          <w:lang w:val="en-US"/>
        </w:rPr>
        <w:t>the author of at least one article published in a journal with the Impact Factor (IF), included in the list of journals in the Journal Citation Reports (JCR) database</w:t>
      </w:r>
      <w:r w:rsidR="00F25A62" w:rsidRPr="000C2480">
        <w:rPr>
          <w:sz w:val="22"/>
          <w:szCs w:val="22"/>
          <w:lang w:val="en-US"/>
        </w:rPr>
        <w:t>.</w:t>
      </w:r>
    </w:p>
    <w:p w14:paraId="5033E483" w14:textId="77777777" w:rsidR="002214A1" w:rsidRPr="000C2480" w:rsidRDefault="002214A1" w:rsidP="00F25A62">
      <w:pPr>
        <w:jc w:val="both"/>
        <w:rPr>
          <w:sz w:val="22"/>
          <w:szCs w:val="22"/>
          <w:lang w:val="en-US"/>
        </w:rPr>
      </w:pPr>
      <w:bookmarkStart w:id="1" w:name="_GoBack"/>
      <w:bookmarkEnd w:id="1"/>
    </w:p>
    <w:p w14:paraId="17552B6E" w14:textId="77777777" w:rsidR="00F25A62" w:rsidRPr="000C2480" w:rsidRDefault="00F25A62" w:rsidP="00F25A62">
      <w:pPr>
        <w:rPr>
          <w:bCs/>
          <w:sz w:val="22"/>
          <w:szCs w:val="22"/>
          <w:lang w:val="en-US"/>
        </w:rPr>
      </w:pPr>
    </w:p>
    <w:p w14:paraId="396FC97E" w14:textId="77777777" w:rsidR="00F25A62" w:rsidRPr="007D72C1" w:rsidRDefault="00F25A62" w:rsidP="00F25A62">
      <w:pPr>
        <w:jc w:val="right"/>
        <w:rPr>
          <w:bCs/>
          <w:lang w:val="en-US"/>
        </w:rPr>
      </w:pPr>
      <w:r w:rsidRPr="007D72C1">
        <w:rPr>
          <w:bCs/>
          <w:lang w:val="en-US"/>
        </w:rPr>
        <w:t>……………………………………………….</w:t>
      </w:r>
    </w:p>
    <w:p w14:paraId="1091B8E6" w14:textId="510655DD" w:rsidR="00F25A62" w:rsidRPr="007D72C1" w:rsidRDefault="00F25A62" w:rsidP="00F25A62">
      <w:pPr>
        <w:jc w:val="center"/>
        <w:rPr>
          <w:bCs/>
          <w:i/>
          <w:iCs/>
          <w:lang w:val="en-US"/>
        </w:rPr>
      </w:pPr>
      <w:r w:rsidRPr="007D72C1">
        <w:rPr>
          <w:bCs/>
          <w:i/>
          <w:iCs/>
          <w:lang w:val="en-US"/>
        </w:rPr>
        <w:t xml:space="preserve">                                                                                                            </w:t>
      </w:r>
      <w:r w:rsidR="00F709F2">
        <w:rPr>
          <w:bCs/>
          <w:i/>
          <w:iCs/>
          <w:lang w:val="en-US"/>
        </w:rPr>
        <w:t>legible signature of the doctoral student</w:t>
      </w:r>
      <w:r w:rsidRPr="007D72C1">
        <w:rPr>
          <w:bCs/>
          <w:i/>
          <w:iCs/>
          <w:lang w:val="en-US"/>
        </w:rPr>
        <w:t xml:space="preserve"> </w:t>
      </w:r>
    </w:p>
    <w:p w14:paraId="416F0607" w14:textId="77777777" w:rsidR="00F25A62" w:rsidRPr="007D72C1" w:rsidRDefault="00F25A62" w:rsidP="00F25A62">
      <w:pPr>
        <w:jc w:val="right"/>
        <w:rPr>
          <w:bCs/>
          <w:lang w:val="en-US"/>
        </w:rPr>
      </w:pPr>
    </w:p>
    <w:p w14:paraId="513361C8" w14:textId="77777777" w:rsidR="00F25A62" w:rsidRPr="007D72C1" w:rsidRDefault="00F25A62" w:rsidP="00B25C8E">
      <w:pPr>
        <w:tabs>
          <w:tab w:val="left" w:pos="709"/>
        </w:tabs>
        <w:rPr>
          <w:bCs/>
          <w:lang w:val="en-US"/>
        </w:rPr>
      </w:pPr>
    </w:p>
    <w:p w14:paraId="3B3B12DE" w14:textId="40D2646A" w:rsidR="00F25A62" w:rsidRPr="00F709F2" w:rsidRDefault="00F709F2" w:rsidP="007B706B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r w:rsidRPr="00F709F2">
        <w:rPr>
          <w:b/>
          <w:sz w:val="22"/>
          <w:szCs w:val="22"/>
          <w:lang w:val="en-US"/>
        </w:rPr>
        <w:t xml:space="preserve">The average grade for the first and second year of study at the International Doctoral School of the Medical </w:t>
      </w:r>
      <w:r>
        <w:rPr>
          <w:b/>
          <w:sz w:val="22"/>
          <w:szCs w:val="22"/>
          <w:lang w:val="en-US"/>
        </w:rPr>
        <w:t>University of Lodz</w:t>
      </w:r>
      <w:r w:rsidR="00F25A62" w:rsidRPr="00F709F2">
        <w:rPr>
          <w:b/>
          <w:bCs/>
          <w:sz w:val="22"/>
          <w:szCs w:val="22"/>
          <w:lang w:val="en-US"/>
        </w:rPr>
        <w:t xml:space="preserve"> </w:t>
      </w:r>
      <w:r w:rsidR="00F25A62" w:rsidRPr="00F709F2">
        <w:rPr>
          <w:bCs/>
          <w:i/>
          <w:iCs/>
          <w:sz w:val="22"/>
          <w:szCs w:val="22"/>
          <w:lang w:val="en-US"/>
        </w:rPr>
        <w:t>(</w:t>
      </w:r>
      <w:r>
        <w:rPr>
          <w:bCs/>
          <w:i/>
          <w:iCs/>
          <w:sz w:val="22"/>
          <w:szCs w:val="22"/>
          <w:lang w:val="en-US"/>
        </w:rPr>
        <w:t xml:space="preserve">to be filled in by an employee </w:t>
      </w:r>
      <w:r w:rsidR="001D29ED">
        <w:rPr>
          <w:bCs/>
          <w:i/>
          <w:iCs/>
          <w:sz w:val="22"/>
          <w:szCs w:val="22"/>
          <w:lang w:val="en-US"/>
        </w:rPr>
        <w:br/>
      </w:r>
      <w:r>
        <w:rPr>
          <w:bCs/>
          <w:i/>
          <w:iCs/>
          <w:sz w:val="22"/>
          <w:szCs w:val="22"/>
          <w:lang w:val="en-US"/>
        </w:rPr>
        <w:t>of the</w:t>
      </w:r>
      <w:r w:rsidR="003D3326">
        <w:rPr>
          <w:bCs/>
          <w:i/>
          <w:iCs/>
          <w:sz w:val="22"/>
          <w:szCs w:val="22"/>
          <w:lang w:val="en-US"/>
        </w:rPr>
        <w:t xml:space="preserve"> </w:t>
      </w:r>
      <w:r w:rsidR="001D29ED">
        <w:rPr>
          <w:bCs/>
          <w:i/>
          <w:iCs/>
          <w:sz w:val="22"/>
          <w:szCs w:val="22"/>
          <w:lang w:val="en-US"/>
        </w:rPr>
        <w:t>Office</w:t>
      </w:r>
      <w:r w:rsidR="003D3326">
        <w:rPr>
          <w:bCs/>
          <w:i/>
          <w:iCs/>
          <w:sz w:val="22"/>
          <w:szCs w:val="22"/>
          <w:lang w:val="en-US"/>
        </w:rPr>
        <w:t xml:space="preserve"> </w:t>
      </w:r>
      <w:r w:rsidR="001D29ED">
        <w:rPr>
          <w:bCs/>
          <w:i/>
          <w:iCs/>
          <w:sz w:val="22"/>
          <w:szCs w:val="22"/>
          <w:lang w:val="en-US"/>
        </w:rPr>
        <w:t>of</w:t>
      </w:r>
      <w:r w:rsidR="003D3326">
        <w:rPr>
          <w:bCs/>
          <w:i/>
          <w:iCs/>
          <w:sz w:val="22"/>
          <w:szCs w:val="22"/>
          <w:lang w:val="en-US"/>
        </w:rPr>
        <w:t xml:space="preserve"> Doctoral Studies</w:t>
      </w:r>
      <w:r w:rsidR="00F25A62" w:rsidRPr="00F709F2">
        <w:rPr>
          <w:bCs/>
          <w:i/>
          <w:iCs/>
          <w:sz w:val="22"/>
          <w:szCs w:val="22"/>
          <w:lang w:val="en-US"/>
        </w:rPr>
        <w:t>)</w:t>
      </w:r>
    </w:p>
    <w:p w14:paraId="644FA6FD" w14:textId="77777777" w:rsidR="00F25A62" w:rsidRPr="00F709F2" w:rsidRDefault="00F25A62" w:rsidP="00F25A62">
      <w:pPr>
        <w:ind w:left="720"/>
        <w:rPr>
          <w:b/>
          <w:lang w:val="en-US"/>
        </w:rPr>
      </w:pPr>
    </w:p>
    <w:tbl>
      <w:tblPr>
        <w:tblStyle w:val="Tabela-Siatka1"/>
        <w:tblW w:w="10031" w:type="dxa"/>
        <w:tblLook w:val="04A0" w:firstRow="1" w:lastRow="0" w:firstColumn="1" w:lastColumn="0" w:noHBand="0" w:noVBand="1"/>
      </w:tblPr>
      <w:tblGrid>
        <w:gridCol w:w="4106"/>
        <w:gridCol w:w="5925"/>
      </w:tblGrid>
      <w:tr w:rsidR="00F03651" w:rsidRPr="007D72C1" w14:paraId="13B6545F" w14:textId="77777777" w:rsidTr="00270F9D">
        <w:trPr>
          <w:trHeight w:val="771"/>
        </w:trPr>
        <w:tc>
          <w:tcPr>
            <w:tcW w:w="4106" w:type="dxa"/>
            <w:vAlign w:val="center"/>
          </w:tcPr>
          <w:p w14:paraId="5EC617AB" w14:textId="3E18AA88" w:rsidR="00F25A62" w:rsidRPr="007D72C1" w:rsidRDefault="00F709F2" w:rsidP="0084259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Average grade</w:t>
            </w:r>
          </w:p>
          <w:p w14:paraId="7086DA34" w14:textId="77777777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7D72C1">
              <w:rPr>
                <w:rFonts w:ascii="Times New Roman" w:hAnsi="Times New Roman"/>
                <w:bCs/>
                <w:lang w:val="en-US"/>
              </w:rPr>
              <w:br/>
            </w:r>
          </w:p>
        </w:tc>
        <w:tc>
          <w:tcPr>
            <w:tcW w:w="5925" w:type="dxa"/>
          </w:tcPr>
          <w:p w14:paraId="006DE9FE" w14:textId="7F9DBDB4" w:rsidR="00F25A62" w:rsidRPr="007D72C1" w:rsidRDefault="003D3326" w:rsidP="001D29ED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Awarded points</w:t>
            </w:r>
            <w:r w:rsidR="00F25A62" w:rsidRPr="007D72C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F25A62" w:rsidRPr="007D72C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points </w:t>
            </w:r>
            <w:r w:rsidR="001D29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are awar</w:t>
            </w:r>
            <w:r w:rsidR="000C248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</w:t>
            </w:r>
            <w:r w:rsidR="001D29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ed to a doctoral student who obtained </w:t>
            </w:r>
            <w:r w:rsidR="00BE734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br/>
            </w:r>
            <w:r w:rsidR="001D29E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the average grade of at least </w:t>
            </w:r>
            <w:r w:rsidR="00F25A62" w:rsidRPr="007D72C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1D29E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F25A62" w:rsidRPr="007D72C1">
              <w:rPr>
                <w:rFonts w:ascii="Times New Roman" w:hAnsi="Times New Roman"/>
                <w:sz w:val="20"/>
                <w:szCs w:val="20"/>
                <w:lang w:val="en-US"/>
              </w:rPr>
              <w:t>5)</w:t>
            </w:r>
          </w:p>
        </w:tc>
      </w:tr>
      <w:tr w:rsidR="00F03651" w:rsidRPr="007D72C1" w14:paraId="2E8A643A" w14:textId="77777777" w:rsidTr="00270F9D">
        <w:trPr>
          <w:trHeight w:val="340"/>
        </w:trPr>
        <w:tc>
          <w:tcPr>
            <w:tcW w:w="4106" w:type="dxa"/>
          </w:tcPr>
          <w:p w14:paraId="54CF8299" w14:textId="77777777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37D214DE" w14:textId="77777777" w:rsidR="00F25A62" w:rsidRPr="007D72C1" w:rsidRDefault="00F25A62" w:rsidP="0084259A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925" w:type="dxa"/>
          </w:tcPr>
          <w:p w14:paraId="11774C63" w14:textId="77777777" w:rsidR="00F25A62" w:rsidRPr="007D72C1" w:rsidRDefault="00F25A62" w:rsidP="0084259A">
            <w:pPr>
              <w:rPr>
                <w:rFonts w:ascii="Times New Roman" w:hAnsi="Times New Roman"/>
                <w:bCs/>
                <w:lang w:val="en-US"/>
              </w:rPr>
            </w:pPr>
          </w:p>
          <w:p w14:paraId="624ECDDC" w14:textId="77777777" w:rsidR="00F25A62" w:rsidRPr="007D72C1" w:rsidRDefault="00F25A62" w:rsidP="0084259A">
            <w:pPr>
              <w:rPr>
                <w:rFonts w:ascii="Times New Roman" w:hAnsi="Times New Roman"/>
                <w:bCs/>
                <w:lang w:val="en-US"/>
              </w:rPr>
            </w:pPr>
          </w:p>
          <w:p w14:paraId="09662447" w14:textId="00AC052A" w:rsidR="00B25C8E" w:rsidRPr="007D72C1" w:rsidRDefault="00B25C8E" w:rsidP="0084259A">
            <w:pPr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25A62" w:rsidRPr="007D72C1" w14:paraId="08BC66C7" w14:textId="77777777" w:rsidTr="00270F9D">
        <w:trPr>
          <w:trHeight w:val="1152"/>
        </w:trPr>
        <w:tc>
          <w:tcPr>
            <w:tcW w:w="10031" w:type="dxa"/>
            <w:gridSpan w:val="2"/>
          </w:tcPr>
          <w:p w14:paraId="0E33D3E6" w14:textId="77777777" w:rsidR="00F25A62" w:rsidRPr="007D72C1" w:rsidRDefault="00F25A62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5288C8E3" w14:textId="4CEA9CFB" w:rsidR="00F25A62" w:rsidRPr="007D72C1" w:rsidRDefault="00F25A62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5F953168" w14:textId="77777777" w:rsidR="00116A85" w:rsidRPr="007D72C1" w:rsidRDefault="00116A85" w:rsidP="00B25C8E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648F907E" w14:textId="2BE30DEE" w:rsidR="00F25A62" w:rsidRPr="007D72C1" w:rsidRDefault="005C2406" w:rsidP="0084259A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….</w:t>
            </w:r>
            <w:r w:rsidR="00F25A62"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……………………..……………………………………………………………</w:t>
            </w:r>
          </w:p>
          <w:p w14:paraId="1046D740" w14:textId="36B5AF2F" w:rsidR="00F25A62" w:rsidRPr="007D72C1" w:rsidRDefault="00A32865" w:rsidP="001D29ED">
            <w:pPr>
              <w:ind w:left="720" w:firstLine="1015"/>
              <w:rPr>
                <w:b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n</w:t>
            </w:r>
            <w:r w:rsidR="001D29E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ame stamp and signature of the employee of the Office of Doctoral Studies</w:t>
            </w:r>
            <w:r w:rsidR="00F25A62"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EBFA06F" w14:textId="77777777" w:rsidR="00F25A62" w:rsidRPr="007D72C1" w:rsidRDefault="00F25A62" w:rsidP="00AD4A95">
      <w:pPr>
        <w:tabs>
          <w:tab w:val="left" w:pos="709"/>
        </w:tabs>
        <w:jc w:val="center"/>
        <w:rPr>
          <w:b/>
          <w:sz w:val="22"/>
          <w:szCs w:val="22"/>
          <w:lang w:val="en-US"/>
        </w:rPr>
      </w:pPr>
    </w:p>
    <w:p w14:paraId="587A8862" w14:textId="4A49A3BF" w:rsidR="00F25A62" w:rsidRPr="001D29ED" w:rsidRDefault="001D29ED" w:rsidP="00AD4A95">
      <w:pPr>
        <w:pStyle w:val="Akapitzlist"/>
        <w:numPr>
          <w:ilvl w:val="0"/>
          <w:numId w:val="22"/>
        </w:numPr>
        <w:tabs>
          <w:tab w:val="left" w:pos="709"/>
        </w:tabs>
        <w:jc w:val="center"/>
        <w:rPr>
          <w:b/>
          <w:sz w:val="22"/>
          <w:szCs w:val="22"/>
          <w:lang w:val="en-US"/>
        </w:rPr>
      </w:pPr>
      <w:r w:rsidRPr="001D29ED">
        <w:rPr>
          <w:b/>
          <w:sz w:val="22"/>
          <w:szCs w:val="22"/>
          <w:lang w:val="en-US"/>
        </w:rPr>
        <w:t xml:space="preserve">Mid-term </w:t>
      </w:r>
      <w:r w:rsidR="00326433">
        <w:rPr>
          <w:b/>
          <w:sz w:val="22"/>
          <w:szCs w:val="22"/>
          <w:lang w:val="en-US"/>
        </w:rPr>
        <w:t>evaluation</w:t>
      </w:r>
      <w:r w:rsidRPr="001D29ED">
        <w:rPr>
          <w:b/>
          <w:sz w:val="22"/>
          <w:szCs w:val="22"/>
          <w:lang w:val="en-US"/>
        </w:rPr>
        <w:t xml:space="preserve"> result</w:t>
      </w:r>
      <w:r w:rsidR="00F25A62" w:rsidRPr="001D29ED">
        <w:rPr>
          <w:b/>
          <w:sz w:val="22"/>
          <w:szCs w:val="22"/>
          <w:lang w:val="en-US"/>
        </w:rPr>
        <w:t xml:space="preserve"> </w:t>
      </w:r>
      <w:r w:rsidR="00F25A62" w:rsidRPr="001D29ED">
        <w:rPr>
          <w:bCs/>
          <w:i/>
          <w:iCs/>
          <w:sz w:val="22"/>
          <w:szCs w:val="22"/>
          <w:lang w:val="en-US"/>
        </w:rPr>
        <w:t>(</w:t>
      </w:r>
      <w:r w:rsidRPr="001D29ED">
        <w:rPr>
          <w:bCs/>
          <w:i/>
          <w:iCs/>
          <w:sz w:val="22"/>
          <w:szCs w:val="22"/>
          <w:lang w:val="en-US"/>
        </w:rPr>
        <w:t xml:space="preserve">to be filled in by an employee of Office </w:t>
      </w:r>
      <w:r>
        <w:rPr>
          <w:bCs/>
          <w:i/>
          <w:iCs/>
          <w:sz w:val="22"/>
          <w:szCs w:val="22"/>
          <w:lang w:val="en-US"/>
        </w:rPr>
        <w:t>of Doctoral Studies</w:t>
      </w:r>
      <w:r w:rsidR="00F25A62" w:rsidRPr="001D29ED">
        <w:rPr>
          <w:bCs/>
          <w:i/>
          <w:iCs/>
          <w:sz w:val="22"/>
          <w:szCs w:val="22"/>
          <w:lang w:val="en-US"/>
        </w:rPr>
        <w:t>)</w:t>
      </w:r>
    </w:p>
    <w:p w14:paraId="6FCEEB12" w14:textId="77777777" w:rsidR="00F25A62" w:rsidRPr="001D29ED" w:rsidRDefault="00F25A62" w:rsidP="00F25A62">
      <w:pPr>
        <w:ind w:left="720"/>
        <w:rPr>
          <w:b/>
          <w:lang w:val="en-US"/>
        </w:rPr>
      </w:pPr>
    </w:p>
    <w:tbl>
      <w:tblPr>
        <w:tblStyle w:val="Tabela-Siatka1"/>
        <w:tblW w:w="10031" w:type="dxa"/>
        <w:tblLayout w:type="fixed"/>
        <w:tblLook w:val="04A0" w:firstRow="1" w:lastRow="0" w:firstColumn="1" w:lastColumn="0" w:noHBand="0" w:noVBand="1"/>
      </w:tblPr>
      <w:tblGrid>
        <w:gridCol w:w="4531"/>
        <w:gridCol w:w="5500"/>
      </w:tblGrid>
      <w:tr w:rsidR="00F25A62" w:rsidRPr="007D72C1" w14:paraId="292A9A63" w14:textId="77777777" w:rsidTr="00270F9D">
        <w:trPr>
          <w:trHeight w:val="1289"/>
        </w:trPr>
        <w:tc>
          <w:tcPr>
            <w:tcW w:w="4531" w:type="dxa"/>
          </w:tcPr>
          <w:p w14:paraId="701CF8B6" w14:textId="19835EFE" w:rsidR="00F25A62" w:rsidRPr="001D29ED" w:rsidRDefault="00F25A62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7D72C1">
              <w:rPr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D241F" wp14:editId="455F9EDD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8F0358" id="Prostokąt 10" o:spid="_x0000_s1026" style="position:absolute;margin-left:110.1pt;margin-top:30.6pt;width:17.3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 w:rsidRPr="001D29ED">
              <w:rPr>
                <w:rFonts w:ascii="Times New Roman" w:hAnsi="Times New Roman"/>
                <w:bCs/>
                <w:lang w:val="en-US"/>
              </w:rPr>
              <w:br/>
            </w:r>
            <w:r w:rsidRPr="001D29ED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</w:t>
            </w:r>
          </w:p>
          <w:p w14:paraId="227E62F8" w14:textId="5FDFF057" w:rsidR="00F25A62" w:rsidRPr="001D29ED" w:rsidRDefault="007B2367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7D72C1">
              <w:rPr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5E69D1" wp14:editId="2BD4A66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AA90193" id="Prostokąt 9" o:spid="_x0000_s1026" style="position:absolute;margin-left:12.25pt;margin-top:3.95pt;width:17.3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  <w:r w:rsidR="00F25A62" w:rsidRPr="001D29ED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        </w:t>
            </w:r>
          </w:p>
          <w:p w14:paraId="65A77984" w14:textId="77777777" w:rsidR="00F25A62" w:rsidRPr="001D29ED" w:rsidRDefault="00F25A62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  <w:p w14:paraId="64EDAA59" w14:textId="2A1B22D8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7D72C1">
              <w:rPr>
                <w:rFonts w:ascii="Times New Roman" w:hAnsi="Times New Roman"/>
                <w:bCs/>
                <w:i/>
                <w:iCs/>
                <w:lang w:val="en-US"/>
              </w:rPr>
              <w:t>Po</w:t>
            </w:r>
            <w:r w:rsidR="001D29ED">
              <w:rPr>
                <w:rFonts w:ascii="Times New Roman" w:hAnsi="Times New Roman"/>
                <w:bCs/>
                <w:i/>
                <w:iCs/>
                <w:lang w:val="en-US"/>
              </w:rPr>
              <w:t>sitive</w:t>
            </w:r>
            <w:r w:rsidRPr="007D72C1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              </w:t>
            </w:r>
            <w:r w:rsidR="001D29ED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     </w:t>
            </w:r>
            <w:r w:rsidRPr="007D72C1">
              <w:rPr>
                <w:rFonts w:ascii="Times New Roman" w:hAnsi="Times New Roman"/>
                <w:bCs/>
                <w:i/>
                <w:iCs/>
                <w:lang w:val="en-US"/>
              </w:rPr>
              <w:t>Negat</w:t>
            </w:r>
            <w:r w:rsidR="001D29ED">
              <w:rPr>
                <w:rFonts w:ascii="Times New Roman" w:hAnsi="Times New Roman"/>
                <w:bCs/>
                <w:i/>
                <w:iCs/>
                <w:lang w:val="en-US"/>
              </w:rPr>
              <w:t>ive</w:t>
            </w:r>
          </w:p>
          <w:p w14:paraId="0CACF9AB" w14:textId="77777777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5500" w:type="dxa"/>
          </w:tcPr>
          <w:p w14:paraId="62F2C6B9" w14:textId="77777777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16BE8A7D" w14:textId="2D14310B" w:rsidR="00F25A62" w:rsidRPr="007D72C1" w:rsidRDefault="00F25A62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7AAA3B00" w14:textId="77777777" w:rsidR="007B2367" w:rsidRPr="007D72C1" w:rsidRDefault="007B2367" w:rsidP="0084259A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</w:pPr>
          </w:p>
          <w:p w14:paraId="26D3AABD" w14:textId="77777777" w:rsidR="00F25A62" w:rsidRPr="007D72C1" w:rsidRDefault="00F25A62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……………………..………………………………………………</w:t>
            </w:r>
          </w:p>
          <w:p w14:paraId="2149D985" w14:textId="0717D294" w:rsidR="00F25A62" w:rsidRPr="007D72C1" w:rsidRDefault="00A32865" w:rsidP="0084259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name stamp and signature of the employee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of the Office of Doctoral Studies</w:t>
            </w:r>
          </w:p>
        </w:tc>
      </w:tr>
    </w:tbl>
    <w:p w14:paraId="62717DFD" w14:textId="77777777" w:rsidR="00F25A62" w:rsidRPr="007D72C1" w:rsidRDefault="00F25A62" w:rsidP="00AD4A95">
      <w:pPr>
        <w:jc w:val="center"/>
        <w:rPr>
          <w:b/>
          <w:lang w:val="en-US"/>
        </w:rPr>
      </w:pPr>
    </w:p>
    <w:p w14:paraId="36FB2B54" w14:textId="71F279ED" w:rsidR="00F25A62" w:rsidRPr="007D72C1" w:rsidRDefault="00D645D6" w:rsidP="00AD4A95">
      <w:pPr>
        <w:numPr>
          <w:ilvl w:val="0"/>
          <w:numId w:val="22"/>
        </w:numPr>
        <w:ind w:left="993" w:hanging="426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Scientific achievements of the doctoral student at the International Doctoral School of the Medical University of Lodz</w:t>
      </w:r>
      <w:r w:rsidR="003E2776" w:rsidRPr="007D72C1">
        <w:rPr>
          <w:b/>
          <w:sz w:val="22"/>
          <w:szCs w:val="22"/>
          <w:lang w:val="en-US"/>
        </w:rPr>
        <w:t xml:space="preserve"> </w:t>
      </w:r>
      <w:r w:rsidR="00F25A62" w:rsidRPr="007D72C1">
        <w:rPr>
          <w:bCs/>
          <w:i/>
          <w:iCs/>
          <w:sz w:val="22"/>
          <w:szCs w:val="22"/>
          <w:lang w:val="en-US"/>
        </w:rPr>
        <w:t>(</w:t>
      </w:r>
      <w:r>
        <w:rPr>
          <w:bCs/>
          <w:i/>
          <w:iCs/>
          <w:sz w:val="22"/>
          <w:szCs w:val="22"/>
          <w:lang w:val="en-US"/>
        </w:rPr>
        <w:t>to be filled in by the doctoral student and the Committee</w:t>
      </w:r>
      <w:r w:rsidR="00F25A62" w:rsidRPr="007D72C1">
        <w:rPr>
          <w:bCs/>
          <w:i/>
          <w:iCs/>
          <w:sz w:val="22"/>
          <w:szCs w:val="22"/>
          <w:lang w:val="en-US"/>
        </w:rPr>
        <w:t>)</w:t>
      </w:r>
    </w:p>
    <w:p w14:paraId="5CB9F5E1" w14:textId="77777777" w:rsidR="00F25A62" w:rsidRPr="007D72C1" w:rsidRDefault="00F25A62" w:rsidP="00F25A62">
      <w:pPr>
        <w:ind w:left="720"/>
        <w:rPr>
          <w:b/>
          <w:lang w:val="en-US"/>
        </w:rPr>
      </w:pPr>
    </w:p>
    <w:tbl>
      <w:tblPr>
        <w:tblStyle w:val="Tabela-Siatka1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8"/>
        <w:gridCol w:w="1530"/>
        <w:gridCol w:w="1872"/>
        <w:gridCol w:w="1814"/>
      </w:tblGrid>
      <w:tr w:rsidR="00F03651" w:rsidRPr="007D72C1" w14:paraId="6D30439D" w14:textId="77777777" w:rsidTr="00270F9D">
        <w:trPr>
          <w:trHeight w:val="1420"/>
        </w:trPr>
        <w:tc>
          <w:tcPr>
            <w:tcW w:w="5388" w:type="dxa"/>
            <w:vAlign w:val="center"/>
          </w:tcPr>
          <w:p w14:paraId="651A93B3" w14:textId="52A7FBE7" w:rsidR="00F25A62" w:rsidRPr="007D72C1" w:rsidRDefault="00F25A62" w:rsidP="00F10493">
            <w:pPr>
              <w:tabs>
                <w:tab w:val="left" w:pos="182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1. </w:t>
            </w:r>
            <w:r w:rsidR="00F104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Type of publication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7A1277F" w14:textId="07381EC6" w:rsidR="00F25A62" w:rsidRPr="007D72C1" w:rsidRDefault="00F25A62" w:rsidP="00D645D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="00D645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Number of </w:t>
            </w:r>
            <w:r w:rsidR="00D645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 xml:space="preserve">the appendix to </w:t>
            </w:r>
            <w:r w:rsidR="00D645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the application</w:t>
            </w:r>
          </w:p>
        </w:tc>
        <w:tc>
          <w:tcPr>
            <w:tcW w:w="1872" w:type="dxa"/>
            <w:vAlign w:val="center"/>
          </w:tcPr>
          <w:p w14:paraId="0C751B71" w14:textId="3E174504" w:rsidR="00F25A62" w:rsidRPr="007D72C1" w:rsidRDefault="00F25A6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="00D645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Publication status and year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3AA6B89" w14:textId="294FD38B" w:rsidR="00F25A62" w:rsidRPr="007D72C1" w:rsidRDefault="00F25A62" w:rsidP="00D645D6">
            <w:pPr>
              <w:ind w:left="243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D645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accepted for publication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</w:r>
            <w:r w:rsidR="00D645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published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="00270F9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</w:r>
            <w:r w:rsidR="00D645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academic year </w:t>
            </w:r>
            <w:r w:rsidR="00270F9D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</w:r>
            <w:r w:rsidR="00D645D6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of publication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1814" w:type="dxa"/>
            <w:vAlign w:val="center"/>
          </w:tcPr>
          <w:p w14:paraId="3BEC2410" w14:textId="426CE7D1" w:rsidR="00F25A62" w:rsidRPr="007D72C1" w:rsidRDefault="00D645D6" w:rsidP="00D645D6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Awarded points</w:t>
            </w:r>
            <w:r w:rsidR="00F25A62"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="00F25A62"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to be filled in by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  <w:t>the Committee</w:t>
            </w:r>
            <w:r w:rsidR="00F25A62"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F03651" w:rsidRPr="007D72C1" w14:paraId="433992B4" w14:textId="77777777" w:rsidTr="00270F9D">
        <w:tc>
          <w:tcPr>
            <w:tcW w:w="5388" w:type="dxa"/>
          </w:tcPr>
          <w:p w14:paraId="6F9EDB03" w14:textId="4B099B81" w:rsidR="00F25A62" w:rsidRPr="007C3BF7" w:rsidRDefault="007C3BF7" w:rsidP="0084259A">
            <w:pPr>
              <w:pStyle w:val="Akapitzlist"/>
              <w:tabs>
                <w:tab w:val="left" w:pos="4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articles</w:t>
            </w:r>
            <w:r w:rsidR="00F25A62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published in a scientific journal with an impact factor (IF), included in the list of journals of the JCR database, of which the doctoral student is the first author </w:t>
            </w:r>
            <w:r w:rsidR="00F25A62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− 10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  <w:p w14:paraId="3C450165" w14:textId="77777777" w:rsidR="00F25A62" w:rsidRPr="007D72C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3E534A8C" w14:textId="77777777" w:rsidR="00F25A62" w:rsidRPr="007D72C1" w:rsidRDefault="00F25A62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872" w:type="dxa"/>
          </w:tcPr>
          <w:p w14:paraId="1C5FA1F2" w14:textId="77777777" w:rsidR="00F25A62" w:rsidRPr="007D72C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BD48686" w14:textId="77777777" w:rsidR="00F25A62" w:rsidRPr="007D72C1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03651" w:rsidRPr="007C3BF7" w14:paraId="5D1A0D00" w14:textId="77777777" w:rsidTr="00270F9D">
        <w:trPr>
          <w:trHeight w:val="760"/>
        </w:trPr>
        <w:tc>
          <w:tcPr>
            <w:tcW w:w="5388" w:type="dxa"/>
          </w:tcPr>
          <w:p w14:paraId="12BDDCEF" w14:textId="735A90A7" w:rsidR="00F25A62" w:rsidRPr="007C3BF7" w:rsidRDefault="007C3BF7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articles published in a scientific journal with an impact factor (IF), included in the list of journals of the JCR database,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which the doctoral student is a co-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author </w:t>
            </w:r>
            <w:r w:rsidR="00F25A62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– 6 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  <w:p w14:paraId="18D172A0" w14:textId="77777777" w:rsidR="00F25A62" w:rsidRPr="007C3BF7" w:rsidRDefault="00F25A62" w:rsidP="0084259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</w:tcPr>
          <w:p w14:paraId="362727A3" w14:textId="77777777" w:rsidR="00F25A62" w:rsidRPr="007C3BF7" w:rsidRDefault="00F25A62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72864F2" w14:textId="77777777" w:rsidR="00F25A62" w:rsidRPr="007C3BF7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03B54B65" w14:textId="77777777" w:rsidR="00F25A62" w:rsidRPr="007C3BF7" w:rsidRDefault="00F25A62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645D6" w:rsidRPr="007D72C1" w14:paraId="0C6F8E52" w14:textId="77777777" w:rsidTr="00270F9D">
        <w:trPr>
          <w:trHeight w:val="1329"/>
        </w:trPr>
        <w:tc>
          <w:tcPr>
            <w:tcW w:w="5388" w:type="dxa"/>
          </w:tcPr>
          <w:p w14:paraId="4B719264" w14:textId="77777777" w:rsidR="00D645D6" w:rsidRPr="007C3BF7" w:rsidRDefault="00D645D6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5F09D48D" w14:textId="3BF09C45" w:rsidR="00D645D6" w:rsidRPr="007D72C1" w:rsidRDefault="00D645D6" w:rsidP="0084259A">
            <w:pP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F1049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Active participation in conferences, symposia, scientific conventions</w:t>
            </w:r>
          </w:p>
          <w:p w14:paraId="172C1757" w14:textId="77777777" w:rsidR="00D645D6" w:rsidRPr="007D72C1" w:rsidRDefault="00D645D6" w:rsidP="0084259A">
            <w:pPr>
              <w:rPr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11883096" w14:textId="0F013B12" w:rsidR="00D645D6" w:rsidRPr="007D72C1" w:rsidRDefault="00D645D6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appendix to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the application</w:t>
            </w:r>
          </w:p>
        </w:tc>
        <w:tc>
          <w:tcPr>
            <w:tcW w:w="1872" w:type="dxa"/>
            <w:vAlign w:val="center"/>
          </w:tcPr>
          <w:p w14:paraId="30BCA503" w14:textId="4F582A28" w:rsidR="00D645D6" w:rsidRPr="007D72C1" w:rsidRDefault="00554558" w:rsidP="00554558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Form of participation</w:t>
            </w:r>
            <w:r w:rsidR="00D645D6"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645D6"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academic year</w:t>
            </w:r>
            <w:r w:rsidR="00D645D6"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5013389C" w14:textId="5C3ED671" w:rsidR="00D645D6" w:rsidRPr="007D72C1" w:rsidRDefault="00554558" w:rsidP="0084259A">
            <w:pPr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Awarded points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to be filled in by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  <w:t>the Committee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D645D6" w:rsidRPr="007C3BF7" w14:paraId="5F597C55" w14:textId="77777777" w:rsidTr="00270F9D">
        <w:tc>
          <w:tcPr>
            <w:tcW w:w="5388" w:type="dxa"/>
          </w:tcPr>
          <w:p w14:paraId="2EB38481" w14:textId="1CE74083" w:rsidR="00D645D6" w:rsidRPr="00F10493" w:rsidRDefault="00F10493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>Active participation in national conferences, symposia and scientific conventions</w:t>
            </w:r>
            <w:r w:rsidR="00D645D6"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not more than</w:t>
            </w:r>
            <w:r w:rsidR="00D645D6"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>two</w:t>
            </w:r>
            <w:r w:rsidR="00D645D6"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conferences</w:t>
            </w:r>
            <w:r w:rsidR="00D645D6"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>symposia or conventions</w:t>
            </w:r>
            <w:r w:rsidR="00D645D6" w:rsidRPr="00F10493">
              <w:rPr>
                <w:rFonts w:ascii="Times New Roman" w:hAnsi="Times New Roman"/>
                <w:sz w:val="20"/>
                <w:szCs w:val="20"/>
                <w:lang w:val="en-US"/>
              </w:rPr>
              <w:t>):</w:t>
            </w:r>
          </w:p>
          <w:p w14:paraId="37EF22DA" w14:textId="2B628435" w:rsidR="00D645D6" w:rsidRPr="007C3BF7" w:rsidRDefault="00D645D6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-- 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for delivering a scientific paper</w:t>
            </w:r>
            <w:r w:rsidRPr="007C3B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− 2 </w:t>
            </w:r>
            <w:r w:rsidR="00F10493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6C18E4CD" w14:textId="3B441B72" w:rsidR="00D645D6" w:rsidRPr="007C3BF7" w:rsidRDefault="00D645D6" w:rsidP="0084259A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-- 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for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presentation prepared in the form of a poster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 </w:t>
            </w:r>
            <w:r w:rsidR="00F10493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120E83FD" w14:textId="77777777" w:rsidR="00D645D6" w:rsidRPr="007C3BF7" w:rsidRDefault="00D645D6" w:rsidP="007C3BF7">
            <w:pPr>
              <w:pStyle w:val="Akapitzlist"/>
              <w:ind w:left="18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51EA2998" w14:textId="77777777" w:rsidR="00D645D6" w:rsidRPr="007C3BF7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1F4A9E43" w14:textId="77777777" w:rsidR="00D645D6" w:rsidRPr="007C3BF7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0CA6355A" w14:textId="77777777" w:rsidR="00D645D6" w:rsidRPr="007C3BF7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645D6" w:rsidRPr="007D72C1" w14:paraId="3725D0F9" w14:textId="77777777" w:rsidTr="00270F9D">
        <w:trPr>
          <w:trHeight w:val="1176"/>
        </w:trPr>
        <w:tc>
          <w:tcPr>
            <w:tcW w:w="5388" w:type="dxa"/>
          </w:tcPr>
          <w:p w14:paraId="0703C364" w14:textId="636750D2" w:rsidR="00D645D6" w:rsidRPr="007D72C1" w:rsidRDefault="007C3BF7" w:rsidP="0084259A">
            <w:pPr>
              <w:pStyle w:val="Akapitzlist"/>
              <w:tabs>
                <w:tab w:val="left" w:pos="1134"/>
              </w:tabs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Active participation in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</w:t>
            </w: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>national conferences, symposia and scientific conventions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not more than</w:t>
            </w: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three</w:t>
            </w: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conferences</w:t>
            </w: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symposia or conventions</w:t>
            </w:r>
            <w:r w:rsidRPr="00F1049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D645D6" w:rsidRPr="007D72C1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14:paraId="366B8621" w14:textId="04C53C20" w:rsidR="00D645D6" w:rsidRPr="007D72C1" w:rsidRDefault="00D645D6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-- 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for delivering a scientific paper</w:t>
            </w:r>
            <w:r w:rsidR="007C3BF7"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>3 points</w:t>
            </w: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56057FAC" w14:textId="286E21A1" w:rsidR="00D645D6" w:rsidRPr="007D72C1" w:rsidRDefault="00D645D6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-- 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</w:t>
            </w:r>
            <w:r w:rsidR="007C3BF7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presentation prepared in the form of a poster </w:t>
            </w: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2 </w:t>
            </w:r>
            <w:r w:rsidR="007C3BF7"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  <w:r w:rsidRPr="007D72C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2BFFC19A" w14:textId="77777777" w:rsidR="00D645D6" w:rsidRPr="007D72C1" w:rsidRDefault="00D645D6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0DB2FBCD" w14:textId="77777777" w:rsidR="00D645D6" w:rsidRPr="007D72C1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672AC8F" w14:textId="77777777" w:rsidR="00D645D6" w:rsidRPr="007D72C1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852AF8F" w14:textId="77777777" w:rsidR="00D645D6" w:rsidRPr="007D72C1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645D6" w:rsidRPr="007D72C1" w14:paraId="6489F90C" w14:textId="77777777" w:rsidTr="00270F9D">
        <w:tc>
          <w:tcPr>
            <w:tcW w:w="5388" w:type="dxa"/>
          </w:tcPr>
          <w:p w14:paraId="40CEB9FF" w14:textId="77777777" w:rsidR="00D645D6" w:rsidRPr="007D72C1" w:rsidRDefault="00D645D6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55C247CC" w14:textId="006E568C" w:rsidR="00D645D6" w:rsidRPr="007D72C1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3. </w:t>
            </w:r>
            <w:r w:rsidR="00C404DF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Scientific internships related to the doctoral dissertation</w:t>
            </w:r>
          </w:p>
          <w:p w14:paraId="194946FC" w14:textId="77777777" w:rsidR="00D645D6" w:rsidRPr="007D72C1" w:rsidRDefault="00D645D6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</w:tcPr>
          <w:p w14:paraId="2B34FE46" w14:textId="2255A238" w:rsidR="00D645D6" w:rsidRPr="007D72C1" w:rsidRDefault="007C3BF7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 xml:space="preserve">the appendix to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the application</w:t>
            </w:r>
          </w:p>
        </w:tc>
        <w:tc>
          <w:tcPr>
            <w:tcW w:w="1872" w:type="dxa"/>
          </w:tcPr>
          <w:p w14:paraId="2044CA2D" w14:textId="42688050" w:rsidR="00D645D6" w:rsidRPr="007D72C1" w:rsidRDefault="007C3BF7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Form of internship/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academic year</w:t>
            </w:r>
          </w:p>
          <w:p w14:paraId="2B0B9D45" w14:textId="3CFAFD0E" w:rsidR="00D645D6" w:rsidRPr="007D72C1" w:rsidRDefault="00D645D6" w:rsidP="007C3BF7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7C3BF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national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/</w:t>
            </w:r>
            <w:r w:rsidR="007C3BF7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  <w:t>international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779D31BC" w14:textId="6A9805ED" w:rsidR="00D645D6" w:rsidRPr="007D72C1" w:rsidRDefault="002130E0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Awarded points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to be filled in by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  <w:t>the Committee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D645D6" w:rsidRPr="007C3BF7" w14:paraId="25F6D786" w14:textId="77777777" w:rsidTr="00270F9D">
        <w:trPr>
          <w:trHeight w:val="553"/>
        </w:trPr>
        <w:tc>
          <w:tcPr>
            <w:tcW w:w="5388" w:type="dxa"/>
          </w:tcPr>
          <w:p w14:paraId="1C243606" w14:textId="3158C8A9" w:rsidR="00D645D6" w:rsidRPr="007C3BF7" w:rsidRDefault="007C3BF7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national internships</w:t>
            </w:r>
            <w:r w:rsidR="00D645D6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 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point</w:t>
            </w:r>
          </w:p>
          <w:p w14:paraId="343956E7" w14:textId="23B77F37" w:rsidR="00D645D6" w:rsidRPr="007C3BF7" w:rsidRDefault="007C3BF7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international internships</w:t>
            </w:r>
            <w:r w:rsidR="00D645D6" w:rsidRPr="007C3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3 </w:t>
            </w:r>
            <w:r w:rsidRPr="007C3BF7"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  <w:p w14:paraId="16C7A3C7" w14:textId="77777777" w:rsidR="00D645D6" w:rsidRPr="007C3BF7" w:rsidRDefault="00D645D6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03E2C431" w14:textId="77777777" w:rsidR="00D645D6" w:rsidRPr="007C3BF7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2D8D3670" w14:textId="77777777" w:rsidR="00D645D6" w:rsidRPr="007C3BF7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D6E27BA" w14:textId="77777777" w:rsidR="00D645D6" w:rsidRPr="007C3BF7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645D6" w:rsidRPr="007D72C1" w14:paraId="1F236BCE" w14:textId="77777777" w:rsidTr="00270F9D">
        <w:trPr>
          <w:trHeight w:val="1125"/>
        </w:trPr>
        <w:tc>
          <w:tcPr>
            <w:tcW w:w="5388" w:type="dxa"/>
          </w:tcPr>
          <w:p w14:paraId="09B6F810" w14:textId="77777777" w:rsidR="00D645D6" w:rsidRPr="007C3BF7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4B57431F" w14:textId="3C75CC7C" w:rsidR="00D645D6" w:rsidRPr="007D72C1" w:rsidRDefault="00D645D6" w:rsidP="00616842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4. </w:t>
            </w:r>
            <w:r w:rsidR="006168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Research projects/grants</w:t>
            </w:r>
          </w:p>
        </w:tc>
        <w:tc>
          <w:tcPr>
            <w:tcW w:w="1530" w:type="dxa"/>
          </w:tcPr>
          <w:p w14:paraId="6DB6D6C6" w14:textId="0779ED79" w:rsidR="00D645D6" w:rsidRPr="007D72C1" w:rsidRDefault="00616842" w:rsidP="0084259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 xml:space="preserve">the appendix to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the application</w:t>
            </w:r>
          </w:p>
        </w:tc>
        <w:tc>
          <w:tcPr>
            <w:tcW w:w="1872" w:type="dxa"/>
          </w:tcPr>
          <w:p w14:paraId="1A5A53F5" w14:textId="5A7E24FA" w:rsidR="00D645D6" w:rsidRPr="007D72C1" w:rsidRDefault="00616842" w:rsidP="00616842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 and date of commencing a project/grant</w:t>
            </w:r>
            <w:r w:rsidR="00D645D6"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16539262" w14:textId="38701A9C" w:rsidR="00D645D6" w:rsidRPr="007D72C1" w:rsidRDefault="00616842" w:rsidP="0084259A">
            <w:pPr>
              <w:ind w:left="24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Awarded points</w:t>
            </w:r>
            <w:r w:rsidRPr="007D72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 xml:space="preserve">to be filled in by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br/>
              <w:t>the Committee</w:t>
            </w:r>
            <w:r w:rsidRPr="007D72C1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D645D6" w:rsidRPr="007D72C1" w14:paraId="6DEC2C92" w14:textId="77777777" w:rsidTr="00270F9D">
        <w:tc>
          <w:tcPr>
            <w:tcW w:w="5388" w:type="dxa"/>
          </w:tcPr>
          <w:p w14:paraId="2CEB8C23" w14:textId="2FD0302A" w:rsidR="00D645D6" w:rsidRPr="007D72C1" w:rsidRDefault="00616842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Holding the position of a manager of a research project/grant</w:t>
            </w:r>
            <w:r w:rsidR="00D645D6" w:rsidRPr="007D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645D6" w:rsidRPr="007D72C1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– 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points</w:t>
            </w:r>
          </w:p>
          <w:p w14:paraId="636BED6F" w14:textId="77777777" w:rsidR="00D645D6" w:rsidRPr="007D72C1" w:rsidRDefault="00D645D6" w:rsidP="0084259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3E80A98B" w14:textId="77777777" w:rsidR="00D645D6" w:rsidRPr="007D72C1" w:rsidRDefault="00D645D6" w:rsidP="0084259A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</w:tcPr>
          <w:p w14:paraId="68F51AC0" w14:textId="77777777" w:rsidR="00D645D6" w:rsidRPr="007D72C1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1E102F1D" w14:textId="77777777" w:rsidR="00D645D6" w:rsidRPr="007D72C1" w:rsidRDefault="00D645D6" w:rsidP="0084259A">
            <w:pPr>
              <w:ind w:left="24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BBB2660" w14:textId="77777777" w:rsidR="00463693" w:rsidRPr="007D72C1" w:rsidRDefault="00463693" w:rsidP="002A320B">
      <w:pPr>
        <w:rPr>
          <w:rFonts w:eastAsia="Calibri"/>
          <w:b/>
          <w:bCs/>
          <w:caps/>
          <w:sz w:val="24"/>
          <w:szCs w:val="24"/>
          <w:lang w:val="en-US" w:eastAsia="en-US"/>
        </w:rPr>
      </w:pPr>
    </w:p>
    <w:p w14:paraId="03F51F9B" w14:textId="653CB92F" w:rsidR="002A320B" w:rsidRPr="007D72C1" w:rsidRDefault="00875959" w:rsidP="007224E5">
      <w:pPr>
        <w:rPr>
          <w:rFonts w:eastAsia="Calibri"/>
          <w:b/>
          <w:bCs/>
          <w:caps/>
          <w:sz w:val="24"/>
          <w:szCs w:val="24"/>
          <w:lang w:val="en-US" w:eastAsia="en-US"/>
        </w:rPr>
      </w:pPr>
      <w:r>
        <w:rPr>
          <w:rFonts w:eastAsia="Calibri"/>
          <w:b/>
          <w:bCs/>
          <w:sz w:val="24"/>
          <w:szCs w:val="24"/>
          <w:lang w:val="en-US" w:eastAsia="en-US"/>
        </w:rPr>
        <w:t>POINTS AWARDED BY THE COMMITTEE</w:t>
      </w:r>
      <w:r w:rsidR="002A320B" w:rsidRPr="007D72C1">
        <w:rPr>
          <w:rFonts w:eastAsia="Calibri"/>
          <w:b/>
          <w:bCs/>
          <w:caps/>
          <w:sz w:val="24"/>
          <w:szCs w:val="24"/>
          <w:lang w:val="en-US" w:eastAsia="en-US"/>
        </w:rPr>
        <w:t>:</w:t>
      </w:r>
    </w:p>
    <w:p w14:paraId="129FFE48" w14:textId="77777777" w:rsidR="007224E5" w:rsidRPr="007D72C1" w:rsidRDefault="007224E5" w:rsidP="007224E5">
      <w:pPr>
        <w:rPr>
          <w:rFonts w:eastAsia="Calibri"/>
          <w:b/>
          <w:bCs/>
          <w:caps/>
          <w:sz w:val="24"/>
          <w:szCs w:val="24"/>
          <w:lang w:val="en-US" w:eastAsia="en-US"/>
        </w:rPr>
      </w:pPr>
    </w:p>
    <w:p w14:paraId="6DCA4157" w14:textId="3A17DC62" w:rsidR="002A320B" w:rsidRPr="007D72C1" w:rsidRDefault="00687D1C" w:rsidP="002A320B">
      <w:pPr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>The overall number of points obtained by the doctoral student</w:t>
      </w:r>
      <w:r w:rsidR="002A320B" w:rsidRPr="007D72C1">
        <w:rPr>
          <w:rFonts w:eastAsia="Calibri"/>
          <w:sz w:val="24"/>
          <w:szCs w:val="24"/>
          <w:lang w:val="en-US" w:eastAsia="en-US"/>
        </w:rPr>
        <w:t xml:space="preserve">: …………………………………. </w:t>
      </w:r>
    </w:p>
    <w:p w14:paraId="0339A41D" w14:textId="0F193054" w:rsidR="002A320B" w:rsidRPr="007D72C1" w:rsidRDefault="00687D1C" w:rsidP="002A320B">
      <w:pPr>
        <w:rPr>
          <w:rFonts w:eastAsia="Calibri"/>
          <w:sz w:val="24"/>
          <w:szCs w:val="24"/>
          <w:lang w:val="en-US" w:eastAsia="en-US"/>
        </w:rPr>
      </w:pPr>
      <w:r>
        <w:rPr>
          <w:rFonts w:eastAsia="Calibri"/>
          <w:sz w:val="24"/>
          <w:szCs w:val="24"/>
          <w:lang w:val="en-US" w:eastAsia="en-US"/>
        </w:rPr>
        <w:t>Position on the ranking list</w:t>
      </w:r>
      <w:r w:rsidR="002A320B" w:rsidRPr="007D72C1">
        <w:rPr>
          <w:rFonts w:eastAsia="Calibri"/>
          <w:sz w:val="24"/>
          <w:szCs w:val="24"/>
          <w:lang w:val="en-US" w:eastAsia="en-US"/>
        </w:rPr>
        <w:t>: ………………………………………</w:t>
      </w:r>
      <w:r w:rsidR="002100F3" w:rsidRPr="007D72C1">
        <w:rPr>
          <w:rFonts w:eastAsia="Calibri"/>
          <w:sz w:val="24"/>
          <w:szCs w:val="24"/>
          <w:lang w:val="en-US" w:eastAsia="en-US"/>
        </w:rPr>
        <w:t>………………….</w:t>
      </w:r>
      <w:r w:rsidR="002A320B" w:rsidRPr="007D72C1">
        <w:rPr>
          <w:rFonts w:eastAsia="Calibri"/>
          <w:sz w:val="24"/>
          <w:szCs w:val="24"/>
          <w:lang w:val="en-US" w:eastAsia="en-US"/>
        </w:rPr>
        <w:t xml:space="preserve"> </w:t>
      </w:r>
    </w:p>
    <w:p w14:paraId="5559A99A" w14:textId="77777777" w:rsidR="002A320B" w:rsidRPr="007D72C1" w:rsidRDefault="002A320B" w:rsidP="002A320B">
      <w:pPr>
        <w:rPr>
          <w:rFonts w:eastAsia="Calibri"/>
          <w:sz w:val="22"/>
          <w:szCs w:val="22"/>
          <w:lang w:val="en-US" w:eastAsia="en-US"/>
        </w:rPr>
      </w:pPr>
    </w:p>
    <w:p w14:paraId="6BCC5435" w14:textId="5C324B33" w:rsidR="002A320B" w:rsidRPr="007D72C1" w:rsidRDefault="002A320B" w:rsidP="002A320B">
      <w:pPr>
        <w:rPr>
          <w:rFonts w:eastAsia="Calibri"/>
          <w:caps/>
          <w:sz w:val="22"/>
          <w:szCs w:val="22"/>
          <w:lang w:val="en-US" w:eastAsia="en-US"/>
        </w:rPr>
      </w:pPr>
    </w:p>
    <w:p w14:paraId="2E041F2C" w14:textId="77777777" w:rsidR="007224E5" w:rsidRPr="007D72C1" w:rsidRDefault="007224E5" w:rsidP="002A320B">
      <w:pPr>
        <w:rPr>
          <w:rFonts w:eastAsia="Calibri"/>
          <w:caps/>
          <w:sz w:val="22"/>
          <w:szCs w:val="22"/>
          <w:lang w:val="en-US" w:eastAsia="en-US"/>
        </w:rPr>
      </w:pPr>
    </w:p>
    <w:p w14:paraId="18C76F3D" w14:textId="69712001" w:rsidR="002A320B" w:rsidRPr="007D72C1" w:rsidRDefault="003C5A80" w:rsidP="002A320B">
      <w:pPr>
        <w:rPr>
          <w:rFonts w:eastAsia="Calibri"/>
          <w:b/>
          <w:bCs/>
          <w:caps/>
          <w:sz w:val="24"/>
          <w:szCs w:val="24"/>
          <w:lang w:val="en-US" w:eastAsia="en-US"/>
        </w:rPr>
      </w:pPr>
      <w:r>
        <w:rPr>
          <w:rFonts w:eastAsia="Calibri"/>
          <w:b/>
          <w:bCs/>
          <w:sz w:val="24"/>
          <w:szCs w:val="24"/>
          <w:lang w:val="en-US" w:eastAsia="en-US"/>
        </w:rPr>
        <w:t>MEMBERS OF THE COMMITTEE</w:t>
      </w:r>
      <w:r w:rsidR="002A320B" w:rsidRPr="007D72C1"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: </w:t>
      </w:r>
    </w:p>
    <w:p w14:paraId="360345E9" w14:textId="5935C145" w:rsidR="002A320B" w:rsidRPr="007D72C1" w:rsidRDefault="002A320B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………………………. </w:t>
      </w:r>
      <w:r w:rsidR="00687D1C">
        <w:rPr>
          <w:sz w:val="24"/>
          <w:szCs w:val="24"/>
          <w:lang w:val="en-US"/>
        </w:rPr>
        <w:t>–</w:t>
      </w:r>
      <w:r w:rsidRPr="007D72C1">
        <w:rPr>
          <w:sz w:val="24"/>
          <w:szCs w:val="24"/>
          <w:lang w:val="en-US"/>
        </w:rPr>
        <w:t xml:space="preserve"> </w:t>
      </w:r>
      <w:r w:rsidR="00687D1C">
        <w:rPr>
          <w:sz w:val="24"/>
          <w:szCs w:val="24"/>
          <w:lang w:val="en-US"/>
        </w:rPr>
        <w:t xml:space="preserve">Head of the International Doctoral School of the Medical University of Lodz </w:t>
      </w:r>
      <w:r w:rsidRPr="007D72C1">
        <w:rPr>
          <w:sz w:val="24"/>
          <w:szCs w:val="24"/>
          <w:lang w:val="en-US"/>
        </w:rPr>
        <w:t>(</w:t>
      </w:r>
      <w:r w:rsidR="00687D1C">
        <w:rPr>
          <w:sz w:val="24"/>
          <w:szCs w:val="24"/>
          <w:lang w:val="en-US"/>
        </w:rPr>
        <w:t>Chairperson</w:t>
      </w:r>
      <w:r w:rsidRPr="007D72C1">
        <w:rPr>
          <w:sz w:val="24"/>
          <w:szCs w:val="24"/>
          <w:lang w:val="en-US"/>
        </w:rPr>
        <w:t>),</w:t>
      </w:r>
    </w:p>
    <w:p w14:paraId="369DD1D0" w14:textId="3B6F5CAD" w:rsidR="002A320B" w:rsidRPr="007D72C1" w:rsidRDefault="00687D1C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teachers</w:t>
      </w:r>
      <w:r w:rsidR="002A320B" w:rsidRPr="007D72C1">
        <w:rPr>
          <w:sz w:val="24"/>
          <w:szCs w:val="24"/>
          <w:lang w:val="en-US"/>
        </w:rPr>
        <w:t>:</w:t>
      </w:r>
    </w:p>
    <w:p w14:paraId="5F86EE0E" w14:textId="6DB1CE89" w:rsidR="002A320B" w:rsidRPr="007D72C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…………………….. </w:t>
      </w:r>
      <w:r w:rsidR="00687D1C">
        <w:rPr>
          <w:sz w:val="24"/>
          <w:szCs w:val="24"/>
          <w:lang w:val="en-US"/>
        </w:rPr>
        <w:t>–</w:t>
      </w:r>
      <w:r w:rsidRPr="007D72C1">
        <w:rPr>
          <w:sz w:val="24"/>
          <w:szCs w:val="24"/>
          <w:lang w:val="en-US"/>
        </w:rPr>
        <w:t xml:space="preserve"> </w:t>
      </w:r>
      <w:r w:rsidR="00687D1C">
        <w:rPr>
          <w:sz w:val="24"/>
          <w:szCs w:val="24"/>
          <w:lang w:val="en-US"/>
        </w:rPr>
        <w:t>representing the discipline of pharmaceutical sciences</w:t>
      </w:r>
      <w:r w:rsidRPr="007D72C1">
        <w:rPr>
          <w:sz w:val="24"/>
          <w:szCs w:val="24"/>
          <w:lang w:val="en-US"/>
        </w:rPr>
        <w:t>,</w:t>
      </w:r>
    </w:p>
    <w:p w14:paraId="56677297" w14:textId="4C996243" w:rsidR="002A320B" w:rsidRPr="007D72C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…………………….. − </w:t>
      </w:r>
      <w:r w:rsidR="00687D1C">
        <w:rPr>
          <w:sz w:val="24"/>
          <w:szCs w:val="24"/>
          <w:lang w:val="en-US"/>
        </w:rPr>
        <w:t>representing the discipline of</w:t>
      </w:r>
      <w:r w:rsidR="00687D1C">
        <w:rPr>
          <w:sz w:val="24"/>
          <w:szCs w:val="24"/>
          <w:lang w:val="en-US"/>
        </w:rPr>
        <w:t xml:space="preserve"> medical sciences</w:t>
      </w:r>
      <w:r w:rsidRPr="007D72C1">
        <w:rPr>
          <w:sz w:val="24"/>
          <w:szCs w:val="24"/>
          <w:lang w:val="en-US"/>
        </w:rPr>
        <w:t>,</w:t>
      </w:r>
    </w:p>
    <w:p w14:paraId="59A3ED16" w14:textId="3EA82090" w:rsidR="002A320B" w:rsidRPr="007D72C1" w:rsidRDefault="002A320B" w:rsidP="002A320B">
      <w:pPr>
        <w:pStyle w:val="Akapitzlist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7D72C1">
        <w:rPr>
          <w:sz w:val="24"/>
          <w:szCs w:val="24"/>
          <w:lang w:val="en-US"/>
        </w:rPr>
        <w:t xml:space="preserve">…………………….. − </w:t>
      </w:r>
      <w:r w:rsidR="00687D1C">
        <w:rPr>
          <w:sz w:val="24"/>
          <w:szCs w:val="24"/>
          <w:lang w:val="en-US"/>
        </w:rPr>
        <w:t>representing the discipline of</w:t>
      </w:r>
      <w:r w:rsidR="00687D1C">
        <w:rPr>
          <w:sz w:val="24"/>
          <w:szCs w:val="24"/>
          <w:lang w:val="en-US"/>
        </w:rPr>
        <w:t xml:space="preserve"> health sciences</w:t>
      </w:r>
      <w:r w:rsidRPr="007D72C1">
        <w:rPr>
          <w:sz w:val="24"/>
          <w:szCs w:val="24"/>
          <w:lang w:val="en-US"/>
        </w:rPr>
        <w:t>,</w:t>
      </w:r>
    </w:p>
    <w:p w14:paraId="00CB43DB" w14:textId="501FC412" w:rsidR="002A320B" w:rsidRPr="00687D1C" w:rsidRDefault="001248EE" w:rsidP="002A320B">
      <w:pPr>
        <w:pStyle w:val="Akapitzlist"/>
        <w:numPr>
          <w:ilvl w:val="0"/>
          <w:numId w:val="19"/>
        </w:numPr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687D1C" w:rsidRPr="00687D1C">
        <w:rPr>
          <w:sz w:val="24"/>
          <w:szCs w:val="24"/>
          <w:lang w:val="en-US"/>
        </w:rPr>
        <w:t xml:space="preserve"> representative of doctoral students attending the International Doctoral School of </w:t>
      </w:r>
      <w:r w:rsidR="000E371C">
        <w:rPr>
          <w:sz w:val="24"/>
          <w:szCs w:val="24"/>
          <w:lang w:val="en-US"/>
        </w:rPr>
        <w:br/>
      </w:r>
      <w:r w:rsidR="00687D1C" w:rsidRPr="00687D1C">
        <w:rPr>
          <w:sz w:val="24"/>
          <w:szCs w:val="24"/>
          <w:lang w:val="en-US"/>
        </w:rPr>
        <w:t xml:space="preserve">the Medical University of </w:t>
      </w:r>
      <w:r w:rsidR="00687D1C">
        <w:rPr>
          <w:sz w:val="24"/>
          <w:szCs w:val="24"/>
          <w:lang w:val="en-US"/>
        </w:rPr>
        <w:t xml:space="preserve">Lodz </w:t>
      </w:r>
    </w:p>
    <w:p w14:paraId="5431F3C9" w14:textId="77777777" w:rsidR="007224E5" w:rsidRPr="00687D1C" w:rsidRDefault="007224E5" w:rsidP="002A320B">
      <w:pPr>
        <w:rPr>
          <w:rFonts w:eastAsia="Calibri"/>
          <w:b/>
          <w:bCs/>
          <w:sz w:val="22"/>
          <w:szCs w:val="22"/>
          <w:lang w:val="en-US" w:eastAsia="en-US"/>
        </w:rPr>
      </w:pPr>
    </w:p>
    <w:p w14:paraId="45C3E6D9" w14:textId="6D075761" w:rsidR="002A320B" w:rsidRPr="007D72C1" w:rsidRDefault="00E55FCB" w:rsidP="002A320B">
      <w:pPr>
        <w:rPr>
          <w:rFonts w:eastAsia="Calibri"/>
          <w:b/>
          <w:bCs/>
          <w:sz w:val="22"/>
          <w:szCs w:val="22"/>
          <w:lang w:val="en-US" w:eastAsia="en-US"/>
        </w:rPr>
      </w:pPr>
      <w:r>
        <w:rPr>
          <w:rFonts w:eastAsia="Calibri"/>
          <w:b/>
          <w:bCs/>
          <w:sz w:val="22"/>
          <w:szCs w:val="22"/>
          <w:lang w:val="en-US" w:eastAsia="en-US"/>
        </w:rPr>
        <w:t xml:space="preserve">I </w:t>
      </w:r>
      <w:r w:rsidR="003C5A80">
        <w:rPr>
          <w:rFonts w:eastAsia="Calibri"/>
          <w:b/>
          <w:bCs/>
          <w:sz w:val="22"/>
          <w:szCs w:val="22"/>
          <w:lang w:val="en-US" w:eastAsia="en-US"/>
        </w:rPr>
        <w:t>RECOMMEND</w:t>
      </w:r>
      <w:r w:rsidR="002A320B" w:rsidRPr="007D72C1">
        <w:rPr>
          <w:rFonts w:eastAsia="Calibri"/>
          <w:b/>
          <w:bCs/>
          <w:sz w:val="22"/>
          <w:szCs w:val="22"/>
          <w:lang w:val="en-US" w:eastAsia="en-US"/>
        </w:rPr>
        <w:t xml:space="preserve">:   </w:t>
      </w:r>
    </w:p>
    <w:p w14:paraId="077BE781" w14:textId="1FBF65EF" w:rsidR="002A320B" w:rsidRPr="007D72C1" w:rsidRDefault="002A320B" w:rsidP="002A320B">
      <w:pPr>
        <w:rPr>
          <w:rFonts w:eastAsia="Calibri"/>
          <w:lang w:val="en-US" w:eastAsia="en-US"/>
        </w:rPr>
      </w:pPr>
      <w:r w:rsidRPr="007D72C1">
        <w:rPr>
          <w:rFonts w:eastAsia="Calibri"/>
          <w:lang w:val="en-US" w:eastAsia="en-US"/>
        </w:rPr>
        <w:t xml:space="preserve">                    </w:t>
      </w:r>
    </w:p>
    <w:p w14:paraId="283E158B" w14:textId="718900F6" w:rsidR="002100F3" w:rsidRPr="007D72C1" w:rsidRDefault="00B000A8" w:rsidP="002100F3">
      <w:pPr>
        <w:jc w:val="both"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7D72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41DB5" wp14:editId="1BB89D30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45AF5" id="Prostokąt 8" o:spid="_x0000_s1026" style="position:absolute;margin-left:.6pt;margin-top:.6pt;width:2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 w:rsidR="002A320B" w:rsidRPr="007D72C1">
        <w:rPr>
          <w:rFonts w:eastAsia="Calibri"/>
          <w:lang w:val="en-US" w:eastAsia="en-US"/>
        </w:rPr>
        <w:t xml:space="preserve">           </w:t>
      </w:r>
      <w:r w:rsidR="000851A9" w:rsidRPr="000851A9">
        <w:rPr>
          <w:rFonts w:eastAsia="Calibri"/>
          <w:b/>
          <w:lang w:val="en-US" w:eastAsia="en-US"/>
        </w:rPr>
        <w:t xml:space="preserve">TO </w:t>
      </w:r>
      <w:r w:rsidR="003C5A80" w:rsidRPr="000851A9">
        <w:rPr>
          <w:rFonts w:eastAsia="Calibri"/>
          <w:b/>
          <w:bCs/>
          <w:lang w:val="en-US" w:eastAsia="en-US"/>
        </w:rPr>
        <w:t>AWARD</w:t>
      </w:r>
      <w:r w:rsidR="003C5A80">
        <w:rPr>
          <w:rFonts w:eastAsia="Calibri"/>
          <w:b/>
          <w:bCs/>
          <w:lang w:val="en-US" w:eastAsia="en-US"/>
        </w:rPr>
        <w:t xml:space="preserve">  THE INCREASED DOCTORAL SCHOLARSHIP IN THE ACADEMIC YEAR</w:t>
      </w:r>
      <w:r w:rsidR="003C5A80" w:rsidRPr="007D72C1">
        <w:rPr>
          <w:rFonts w:eastAsia="Calibri"/>
          <w:b/>
          <w:bCs/>
          <w:lang w:val="en-US" w:eastAsia="en-US"/>
        </w:rPr>
        <w:t xml:space="preserve"> </w:t>
      </w:r>
      <w:r w:rsidR="002100F3" w:rsidRPr="007D72C1">
        <w:rPr>
          <w:rFonts w:eastAsia="Calibri"/>
          <w:b/>
          <w:bCs/>
          <w:caps/>
          <w:lang w:val="en-US" w:eastAsia="en-US"/>
        </w:rPr>
        <w:t>…/…</w:t>
      </w:r>
      <w:r w:rsidR="002100F3" w:rsidRPr="007D72C1"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 </w:t>
      </w:r>
    </w:p>
    <w:p w14:paraId="3E53111F" w14:textId="72411057" w:rsidR="002100F3" w:rsidRPr="007D72C1" w:rsidRDefault="00B000A8" w:rsidP="000851A9">
      <w:pPr>
        <w:jc w:val="both"/>
        <w:rPr>
          <w:sz w:val="22"/>
          <w:szCs w:val="22"/>
          <w:lang w:val="en-US"/>
        </w:rPr>
      </w:pPr>
      <w:r w:rsidRPr="000851A9">
        <w:rPr>
          <w:rFonts w:eastAsia="Calibri"/>
          <w:sz w:val="22"/>
          <w:szCs w:val="22"/>
          <w:lang w:val="en-US" w:eastAsia="en-US"/>
        </w:rPr>
        <w:t xml:space="preserve">          </w:t>
      </w:r>
      <w:r w:rsidR="002100F3" w:rsidRPr="000851A9">
        <w:rPr>
          <w:rFonts w:eastAsia="Calibri"/>
          <w:sz w:val="22"/>
          <w:szCs w:val="22"/>
          <w:lang w:val="en-US" w:eastAsia="en-US"/>
        </w:rPr>
        <w:t>(</w:t>
      </w:r>
      <w:r w:rsidR="00F2758F" w:rsidRPr="000851A9">
        <w:rPr>
          <w:rFonts w:eastAsia="Calibri"/>
          <w:sz w:val="22"/>
          <w:szCs w:val="22"/>
          <w:lang w:val="en-US" w:eastAsia="en-US"/>
        </w:rPr>
        <w:t xml:space="preserve">beginning from the month following the month </w:t>
      </w:r>
      <w:r w:rsidR="000851A9" w:rsidRPr="007D72C1">
        <w:rPr>
          <w:sz w:val="24"/>
          <w:szCs w:val="24"/>
          <w:lang w:val="en-US"/>
        </w:rPr>
        <w:t xml:space="preserve">in which the mid-term </w:t>
      </w:r>
      <w:r w:rsidR="00326433">
        <w:rPr>
          <w:sz w:val="24"/>
          <w:szCs w:val="24"/>
          <w:lang w:val="en-US"/>
        </w:rPr>
        <w:t>evaluation</w:t>
      </w:r>
      <w:r w:rsidR="000851A9" w:rsidRPr="007D72C1">
        <w:rPr>
          <w:sz w:val="24"/>
          <w:szCs w:val="24"/>
          <w:lang w:val="en-US"/>
        </w:rPr>
        <w:t xml:space="preserve"> was made until the end of the academic year in which it was awarded</w:t>
      </w:r>
      <w:r w:rsidR="002100F3" w:rsidRPr="007D72C1">
        <w:rPr>
          <w:sz w:val="22"/>
          <w:szCs w:val="22"/>
          <w:lang w:val="en-US"/>
        </w:rPr>
        <w:t>)</w:t>
      </w:r>
    </w:p>
    <w:p w14:paraId="13C4B026" w14:textId="77777777" w:rsidR="002100F3" w:rsidRPr="007D72C1" w:rsidRDefault="002100F3" w:rsidP="002100F3">
      <w:pPr>
        <w:rPr>
          <w:rFonts w:eastAsia="Calibri"/>
          <w:b/>
          <w:bCs/>
          <w:sz w:val="24"/>
          <w:szCs w:val="24"/>
          <w:lang w:val="en-US" w:eastAsia="en-US"/>
        </w:rPr>
      </w:pPr>
    </w:p>
    <w:p w14:paraId="376CFD15" w14:textId="6069E36F" w:rsidR="002A320B" w:rsidRPr="007D72C1" w:rsidRDefault="002A320B" w:rsidP="002A320B">
      <w:pPr>
        <w:rPr>
          <w:rFonts w:eastAsia="Calibri"/>
          <w:lang w:val="en-US" w:eastAsia="en-US"/>
        </w:rPr>
      </w:pPr>
    </w:p>
    <w:p w14:paraId="263CD67F" w14:textId="4F990499" w:rsidR="00B000A8" w:rsidRPr="007D72C1" w:rsidRDefault="00B000A8" w:rsidP="000851A9">
      <w:pPr>
        <w:jc w:val="both"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7D72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49793" wp14:editId="1607749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92BC8" id="Prostokąt 7" o:spid="_x0000_s1026" style="position:absolute;margin-left:0;margin-top:.35pt;width:22.2pt;height:22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" fillcolor="window" strokecolor="windowText" strokeweight="2pt">
                <w10:wrap anchorx="margin"/>
              </v:rect>
            </w:pict>
          </mc:Fallback>
        </mc:AlternateContent>
      </w:r>
      <w:r w:rsidRPr="007D72C1">
        <w:rPr>
          <w:rFonts w:eastAsia="Calibri"/>
          <w:lang w:val="en-US" w:eastAsia="en-US"/>
        </w:rPr>
        <w:t xml:space="preserve">           </w:t>
      </w:r>
      <w:r w:rsidR="002A320B" w:rsidRPr="007D72C1">
        <w:rPr>
          <w:rFonts w:eastAsia="Calibri"/>
          <w:lang w:val="en-US" w:eastAsia="en-US"/>
        </w:rPr>
        <w:t xml:space="preserve"> </w:t>
      </w:r>
      <w:r w:rsidR="003C5A80" w:rsidRPr="000851A9">
        <w:rPr>
          <w:rFonts w:eastAsia="Calibri"/>
          <w:b/>
          <w:lang w:val="en-US" w:eastAsia="en-US"/>
        </w:rPr>
        <w:t>NOT</w:t>
      </w:r>
      <w:r w:rsidR="003C5A80">
        <w:rPr>
          <w:rFonts w:eastAsia="Calibri"/>
          <w:lang w:val="en-US" w:eastAsia="en-US"/>
        </w:rPr>
        <w:t xml:space="preserve"> </w:t>
      </w:r>
      <w:r w:rsidR="003C5A80" w:rsidRPr="000851A9">
        <w:rPr>
          <w:rFonts w:eastAsia="Calibri"/>
          <w:b/>
          <w:lang w:val="en-US" w:eastAsia="en-US"/>
        </w:rPr>
        <w:t xml:space="preserve">TO </w:t>
      </w:r>
      <w:r w:rsidR="003C5A80" w:rsidRPr="000851A9">
        <w:rPr>
          <w:rFonts w:eastAsia="Calibri"/>
          <w:b/>
          <w:bCs/>
          <w:lang w:val="en-US" w:eastAsia="en-US"/>
        </w:rPr>
        <w:t>AWARD</w:t>
      </w:r>
      <w:r w:rsidR="003C5A80">
        <w:rPr>
          <w:rFonts w:eastAsia="Calibri"/>
          <w:b/>
          <w:bCs/>
          <w:lang w:val="en-US" w:eastAsia="en-US"/>
        </w:rPr>
        <w:t xml:space="preserve"> THE INCREASED DOCTORAL SCHOLARSHIP IN THE ACADEMIC </w:t>
      </w:r>
      <w:r w:rsidR="00152A33">
        <w:rPr>
          <w:rFonts w:eastAsia="Calibri"/>
          <w:b/>
          <w:bCs/>
          <w:lang w:val="en-US" w:eastAsia="en-US"/>
        </w:rPr>
        <w:t>YEAR</w:t>
      </w:r>
      <w:r w:rsidR="00152A33" w:rsidRPr="007D72C1">
        <w:rPr>
          <w:rFonts w:eastAsia="Calibri"/>
          <w:b/>
          <w:bCs/>
          <w:lang w:val="en-US" w:eastAsia="en-US"/>
        </w:rPr>
        <w:t xml:space="preserve"> </w:t>
      </w:r>
      <w:r w:rsidR="00152A33" w:rsidRPr="007D72C1">
        <w:rPr>
          <w:rFonts w:eastAsia="Calibri"/>
          <w:b/>
          <w:bCs/>
          <w:caps/>
          <w:lang w:val="en-US" w:eastAsia="en-US"/>
        </w:rPr>
        <w:t>…/…</w:t>
      </w:r>
      <w:r w:rsidR="00152A33" w:rsidRPr="007D72C1"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 </w:t>
      </w:r>
      <w:r w:rsidR="003C5A80" w:rsidRPr="007D72C1">
        <w:rPr>
          <w:rFonts w:eastAsia="Calibri"/>
          <w:b/>
          <w:bCs/>
          <w:lang w:val="en-US" w:eastAsia="en-US"/>
        </w:rPr>
        <w:t xml:space="preserve"> </w:t>
      </w:r>
      <w:r w:rsidRPr="007D72C1">
        <w:rPr>
          <w:rFonts w:eastAsia="Calibri"/>
          <w:b/>
          <w:bCs/>
          <w:caps/>
          <w:lang w:val="en-US" w:eastAsia="en-US"/>
        </w:rPr>
        <w:t>…/…</w:t>
      </w:r>
      <w:r w:rsidRPr="007D72C1">
        <w:rPr>
          <w:rFonts w:eastAsia="Calibri"/>
          <w:b/>
          <w:bCs/>
          <w:caps/>
          <w:sz w:val="24"/>
          <w:szCs w:val="24"/>
          <w:lang w:val="en-US" w:eastAsia="en-US"/>
        </w:rPr>
        <w:t xml:space="preserve"> </w:t>
      </w:r>
    </w:p>
    <w:p w14:paraId="6B35D176" w14:textId="06FD9FC1" w:rsidR="002A320B" w:rsidRPr="007D72C1" w:rsidRDefault="002A320B" w:rsidP="002A320B">
      <w:pPr>
        <w:rPr>
          <w:rFonts w:eastAsia="Calibri"/>
          <w:lang w:val="en-US" w:eastAsia="en-US"/>
        </w:rPr>
      </w:pPr>
    </w:p>
    <w:p w14:paraId="115D92A6" w14:textId="05AA02F0" w:rsidR="00B000A8" w:rsidRPr="007D72C1" w:rsidRDefault="002A320B" w:rsidP="00B000A8">
      <w:pPr>
        <w:jc w:val="both"/>
        <w:rPr>
          <w:rFonts w:eastAsia="Calibri"/>
          <w:b/>
          <w:bCs/>
          <w:caps/>
          <w:sz w:val="24"/>
          <w:szCs w:val="24"/>
          <w:lang w:val="en-US" w:eastAsia="en-US"/>
        </w:rPr>
      </w:pPr>
      <w:r w:rsidRPr="007D72C1">
        <w:rPr>
          <w:rFonts w:eastAsia="Calibri"/>
          <w:lang w:val="en-US" w:eastAsia="en-US"/>
        </w:rPr>
        <w:t xml:space="preserve">            </w:t>
      </w:r>
    </w:p>
    <w:p w14:paraId="747C641C" w14:textId="77777777" w:rsidR="002A320B" w:rsidRPr="007D72C1" w:rsidRDefault="002A320B" w:rsidP="002A320B">
      <w:pPr>
        <w:rPr>
          <w:rFonts w:eastAsia="Calibri"/>
          <w:lang w:val="en-US" w:eastAsia="en-US"/>
        </w:rPr>
      </w:pPr>
    </w:p>
    <w:p w14:paraId="63198E3E" w14:textId="77777777" w:rsidR="002A320B" w:rsidRPr="007D72C1" w:rsidRDefault="002A320B" w:rsidP="002A320B">
      <w:pPr>
        <w:jc w:val="right"/>
        <w:rPr>
          <w:rFonts w:eastAsia="Calibri"/>
          <w:lang w:val="en-US" w:eastAsia="en-US"/>
        </w:rPr>
      </w:pPr>
      <w:r w:rsidRPr="007D72C1">
        <w:rPr>
          <w:rFonts w:eastAsia="Calibri"/>
          <w:lang w:val="en-US" w:eastAsia="en-US"/>
        </w:rPr>
        <w:t>..…………..……………………………………………..</w:t>
      </w:r>
    </w:p>
    <w:p w14:paraId="6672C081" w14:textId="41A084EF" w:rsidR="002A320B" w:rsidRPr="007D72C1" w:rsidRDefault="002A320B" w:rsidP="002A320B">
      <w:pPr>
        <w:jc w:val="right"/>
        <w:rPr>
          <w:i/>
          <w:iCs/>
          <w:lang w:val="en-US"/>
        </w:rPr>
      </w:pPr>
      <w:r w:rsidRPr="007D72C1">
        <w:rPr>
          <w:rFonts w:eastAsia="Calibri"/>
          <w:i/>
          <w:iCs/>
          <w:lang w:val="en-US" w:eastAsia="en-US"/>
        </w:rPr>
        <w:t>(</w:t>
      </w:r>
      <w:r w:rsidR="00F10493">
        <w:rPr>
          <w:rFonts w:eastAsia="Calibri"/>
          <w:i/>
          <w:iCs/>
          <w:lang w:val="en-US" w:eastAsia="en-US"/>
        </w:rPr>
        <w:t>name stamp and signature of the Chairperson of the Committee</w:t>
      </w:r>
      <w:r w:rsidRPr="007D72C1">
        <w:rPr>
          <w:rFonts w:eastAsia="Calibri"/>
          <w:i/>
          <w:iCs/>
          <w:lang w:val="en-US" w:eastAsia="en-US"/>
        </w:rPr>
        <w:t xml:space="preserve">) </w:t>
      </w:r>
    </w:p>
    <w:p w14:paraId="5B5008DA" w14:textId="77777777" w:rsidR="002A320B" w:rsidRPr="007D72C1" w:rsidRDefault="002A320B" w:rsidP="002A320B">
      <w:pPr>
        <w:jc w:val="center"/>
        <w:rPr>
          <w:b/>
          <w:bCs/>
          <w:lang w:val="en-US"/>
        </w:rPr>
      </w:pPr>
    </w:p>
    <w:p w14:paraId="287073EE" w14:textId="77777777" w:rsidR="002A320B" w:rsidRPr="007D72C1" w:rsidRDefault="002A320B" w:rsidP="002A320B">
      <w:pPr>
        <w:jc w:val="center"/>
        <w:rPr>
          <w:b/>
          <w:bCs/>
          <w:lang w:val="en-US"/>
        </w:rPr>
      </w:pPr>
    </w:p>
    <w:p w14:paraId="7D1C380A" w14:textId="77777777" w:rsidR="002A320B" w:rsidRPr="007D72C1" w:rsidRDefault="002A320B" w:rsidP="002A320B">
      <w:pPr>
        <w:jc w:val="center"/>
        <w:rPr>
          <w:b/>
          <w:bCs/>
          <w:lang w:val="en-US"/>
        </w:rPr>
      </w:pPr>
    </w:p>
    <w:p w14:paraId="1BE9FA29" w14:textId="7A2EBCE0" w:rsidR="00955001" w:rsidRPr="007D72C1" w:rsidRDefault="00955001" w:rsidP="002A320B">
      <w:pPr>
        <w:rPr>
          <w:b/>
          <w:bCs/>
          <w:lang w:val="en-US"/>
        </w:rPr>
      </w:pPr>
    </w:p>
    <w:sectPr w:rsidR="00955001" w:rsidRPr="007D72C1" w:rsidSect="00E506CB">
      <w:footerReference w:type="default" r:id="rId16"/>
      <w:footnotePr>
        <w:numRestart w:val="eachPage"/>
      </w:footnotePr>
      <w:pgSz w:w="11906" w:h="16838"/>
      <w:pgMar w:top="113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60DD" w14:textId="77777777" w:rsidR="00F6560D" w:rsidRDefault="00F6560D">
      <w:r>
        <w:separator/>
      </w:r>
    </w:p>
  </w:endnote>
  <w:endnote w:type="continuationSeparator" w:id="0">
    <w:p w14:paraId="41838132" w14:textId="77777777" w:rsidR="00F6560D" w:rsidRDefault="00F6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1436" w14:textId="387FFEA5" w:rsidR="00535E52" w:rsidRPr="00535E52" w:rsidRDefault="00535E52">
    <w:pPr>
      <w:pStyle w:val="Stopka"/>
      <w:jc w:val="center"/>
      <w:rPr>
        <w:sz w:val="18"/>
        <w:szCs w:val="18"/>
      </w:rPr>
    </w:pPr>
  </w:p>
  <w:p w14:paraId="7C571437" w14:textId="77777777" w:rsidR="00535E52" w:rsidRDefault="00535E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2A33" w14:textId="77777777" w:rsidR="00F6560D" w:rsidRDefault="00F6560D">
      <w:r>
        <w:separator/>
      </w:r>
    </w:p>
  </w:footnote>
  <w:footnote w:type="continuationSeparator" w:id="0">
    <w:p w14:paraId="00058151" w14:textId="77777777" w:rsidR="00F6560D" w:rsidRDefault="00F6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245"/>
    <w:multiLevelType w:val="hybridMultilevel"/>
    <w:tmpl w:val="DD72F35C"/>
    <w:lvl w:ilvl="0" w:tplc="C4380A5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8B5513"/>
    <w:multiLevelType w:val="hybridMultilevel"/>
    <w:tmpl w:val="3BF0CFD4"/>
    <w:lvl w:ilvl="0" w:tplc="8AA8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9A650B8"/>
    <w:multiLevelType w:val="hybridMultilevel"/>
    <w:tmpl w:val="578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C98"/>
    <w:multiLevelType w:val="hybridMultilevel"/>
    <w:tmpl w:val="C5782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9615A7"/>
    <w:multiLevelType w:val="hybridMultilevel"/>
    <w:tmpl w:val="C2ACB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0E65F8"/>
    <w:multiLevelType w:val="hybridMultilevel"/>
    <w:tmpl w:val="4BF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361E0"/>
    <w:multiLevelType w:val="hybridMultilevel"/>
    <w:tmpl w:val="1E4218BA"/>
    <w:lvl w:ilvl="0" w:tplc="F282F4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B5151"/>
    <w:multiLevelType w:val="hybridMultilevel"/>
    <w:tmpl w:val="70FCFBD6"/>
    <w:lvl w:ilvl="0" w:tplc="1CE6EF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851BFA"/>
    <w:multiLevelType w:val="hybridMultilevel"/>
    <w:tmpl w:val="1DCA4660"/>
    <w:lvl w:ilvl="0" w:tplc="60A633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56B43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C3A7F"/>
    <w:multiLevelType w:val="hybridMultilevel"/>
    <w:tmpl w:val="360E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4867"/>
    <w:multiLevelType w:val="hybridMultilevel"/>
    <w:tmpl w:val="259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B0F47"/>
    <w:multiLevelType w:val="hybridMultilevel"/>
    <w:tmpl w:val="5AF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A1633"/>
    <w:multiLevelType w:val="hybridMultilevel"/>
    <w:tmpl w:val="C652D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DE2284"/>
    <w:multiLevelType w:val="hybridMultilevel"/>
    <w:tmpl w:val="9CFA8A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1B116C"/>
    <w:multiLevelType w:val="hybridMultilevel"/>
    <w:tmpl w:val="F37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77A13"/>
    <w:multiLevelType w:val="hybridMultilevel"/>
    <w:tmpl w:val="EF8C9162"/>
    <w:styleLink w:val="Zaimportowanystyl16"/>
    <w:lvl w:ilvl="0" w:tplc="E620F11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4A898E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CCAC02">
      <w:start w:val="1"/>
      <w:numFmt w:val="lowerLetter"/>
      <w:lvlText w:val="%3)"/>
      <w:lvlJc w:val="left"/>
      <w:pPr>
        <w:ind w:left="13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A7B72">
      <w:start w:val="1"/>
      <w:numFmt w:val="decimal"/>
      <w:lvlText w:val="%4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8F4">
      <w:start w:val="1"/>
      <w:numFmt w:val="lowerLetter"/>
      <w:lvlText w:val="%5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508F5E">
      <w:start w:val="1"/>
      <w:numFmt w:val="lowerRoman"/>
      <w:lvlText w:val="%6."/>
      <w:lvlJc w:val="left"/>
      <w:pPr>
        <w:ind w:left="330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901090">
      <w:start w:val="1"/>
      <w:numFmt w:val="decimal"/>
      <w:lvlText w:val="%7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F2743C">
      <w:start w:val="1"/>
      <w:numFmt w:val="lowerLetter"/>
      <w:lvlText w:val="%8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E08850">
      <w:start w:val="1"/>
      <w:numFmt w:val="lowerRoman"/>
      <w:lvlText w:val="%9."/>
      <w:lvlJc w:val="left"/>
      <w:pPr>
        <w:ind w:left="546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B1831"/>
    <w:multiLevelType w:val="hybridMultilevel"/>
    <w:tmpl w:val="6AE08DC0"/>
    <w:lvl w:ilvl="0" w:tplc="7C7C393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0EDE"/>
    <w:multiLevelType w:val="hybridMultilevel"/>
    <w:tmpl w:val="44E8DF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5469F2"/>
    <w:multiLevelType w:val="hybridMultilevel"/>
    <w:tmpl w:val="3BF0CFD4"/>
    <w:lvl w:ilvl="0" w:tplc="8AA8B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7F263BCE"/>
    <w:multiLevelType w:val="hybridMultilevel"/>
    <w:tmpl w:val="134A5CE6"/>
    <w:lvl w:ilvl="0" w:tplc="DC38DD94">
      <w:start w:val="3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2"/>
  </w:num>
  <w:num w:numId="8">
    <w:abstractNumId w:val="6"/>
  </w:num>
  <w:num w:numId="9">
    <w:abstractNumId w:val="17"/>
  </w:num>
  <w:num w:numId="10">
    <w:abstractNumId w:val="20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7"/>
  </w:num>
  <w:num w:numId="24">
    <w:abstractNumId w:val="8"/>
  </w:num>
  <w:num w:numId="25">
    <w:abstractNumId w:val="23"/>
  </w:num>
  <w:num w:numId="2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59"/>
    <w:rsid w:val="000006EB"/>
    <w:rsid w:val="00000A38"/>
    <w:rsid w:val="000027FB"/>
    <w:rsid w:val="00006B49"/>
    <w:rsid w:val="00012B6E"/>
    <w:rsid w:val="000136EA"/>
    <w:rsid w:val="00016C70"/>
    <w:rsid w:val="00017A0B"/>
    <w:rsid w:val="00020DC2"/>
    <w:rsid w:val="0002103A"/>
    <w:rsid w:val="00021CB5"/>
    <w:rsid w:val="000234F7"/>
    <w:rsid w:val="0002625F"/>
    <w:rsid w:val="0002711A"/>
    <w:rsid w:val="00030B15"/>
    <w:rsid w:val="00030C1A"/>
    <w:rsid w:val="00035AD6"/>
    <w:rsid w:val="00037335"/>
    <w:rsid w:val="000444AD"/>
    <w:rsid w:val="00046321"/>
    <w:rsid w:val="00050EF0"/>
    <w:rsid w:val="00055742"/>
    <w:rsid w:val="00056838"/>
    <w:rsid w:val="00056B7C"/>
    <w:rsid w:val="00060985"/>
    <w:rsid w:val="000670DA"/>
    <w:rsid w:val="000703F9"/>
    <w:rsid w:val="00071876"/>
    <w:rsid w:val="000736EC"/>
    <w:rsid w:val="00074AF5"/>
    <w:rsid w:val="0007669A"/>
    <w:rsid w:val="00076861"/>
    <w:rsid w:val="00081E9C"/>
    <w:rsid w:val="0008270A"/>
    <w:rsid w:val="000847C4"/>
    <w:rsid w:val="000851A9"/>
    <w:rsid w:val="00087BCC"/>
    <w:rsid w:val="00090F5A"/>
    <w:rsid w:val="000A372B"/>
    <w:rsid w:val="000A3742"/>
    <w:rsid w:val="000A4061"/>
    <w:rsid w:val="000A4252"/>
    <w:rsid w:val="000A6790"/>
    <w:rsid w:val="000A742E"/>
    <w:rsid w:val="000B0A08"/>
    <w:rsid w:val="000B1143"/>
    <w:rsid w:val="000B3E88"/>
    <w:rsid w:val="000B43FD"/>
    <w:rsid w:val="000B54D6"/>
    <w:rsid w:val="000B563C"/>
    <w:rsid w:val="000B6999"/>
    <w:rsid w:val="000C15A1"/>
    <w:rsid w:val="000C2480"/>
    <w:rsid w:val="000C2FFC"/>
    <w:rsid w:val="000C3374"/>
    <w:rsid w:val="000D0634"/>
    <w:rsid w:val="000D084F"/>
    <w:rsid w:val="000D2DA1"/>
    <w:rsid w:val="000D5C7F"/>
    <w:rsid w:val="000D657E"/>
    <w:rsid w:val="000D6AF8"/>
    <w:rsid w:val="000D7705"/>
    <w:rsid w:val="000E18B6"/>
    <w:rsid w:val="000E2D8C"/>
    <w:rsid w:val="000E371C"/>
    <w:rsid w:val="000E4428"/>
    <w:rsid w:val="000E68F4"/>
    <w:rsid w:val="0010241B"/>
    <w:rsid w:val="00102423"/>
    <w:rsid w:val="001028E8"/>
    <w:rsid w:val="00105EB3"/>
    <w:rsid w:val="00111E4D"/>
    <w:rsid w:val="00112587"/>
    <w:rsid w:val="0011628F"/>
    <w:rsid w:val="001162C5"/>
    <w:rsid w:val="00116A85"/>
    <w:rsid w:val="00121CFA"/>
    <w:rsid w:val="00123176"/>
    <w:rsid w:val="001248EE"/>
    <w:rsid w:val="00124B34"/>
    <w:rsid w:val="00124F11"/>
    <w:rsid w:val="00131F38"/>
    <w:rsid w:val="00133404"/>
    <w:rsid w:val="00133D21"/>
    <w:rsid w:val="00133F03"/>
    <w:rsid w:val="001355EA"/>
    <w:rsid w:val="00142405"/>
    <w:rsid w:val="00142641"/>
    <w:rsid w:val="00142D63"/>
    <w:rsid w:val="00143D1A"/>
    <w:rsid w:val="00147FA8"/>
    <w:rsid w:val="00152A16"/>
    <w:rsid w:val="00152A33"/>
    <w:rsid w:val="00153702"/>
    <w:rsid w:val="001557EF"/>
    <w:rsid w:val="00156C98"/>
    <w:rsid w:val="0016428D"/>
    <w:rsid w:val="00165996"/>
    <w:rsid w:val="0016777F"/>
    <w:rsid w:val="00170DBB"/>
    <w:rsid w:val="001711F6"/>
    <w:rsid w:val="00172484"/>
    <w:rsid w:val="0018559E"/>
    <w:rsid w:val="0019020D"/>
    <w:rsid w:val="001909F3"/>
    <w:rsid w:val="00190BA5"/>
    <w:rsid w:val="0019110D"/>
    <w:rsid w:val="00191FD5"/>
    <w:rsid w:val="001921F4"/>
    <w:rsid w:val="001958DF"/>
    <w:rsid w:val="001A24BF"/>
    <w:rsid w:val="001A600F"/>
    <w:rsid w:val="001B0AA3"/>
    <w:rsid w:val="001B0E17"/>
    <w:rsid w:val="001B6A6C"/>
    <w:rsid w:val="001B72D5"/>
    <w:rsid w:val="001C0ECD"/>
    <w:rsid w:val="001C1166"/>
    <w:rsid w:val="001C2AE7"/>
    <w:rsid w:val="001C2C19"/>
    <w:rsid w:val="001C558D"/>
    <w:rsid w:val="001C6F08"/>
    <w:rsid w:val="001C704B"/>
    <w:rsid w:val="001D29ED"/>
    <w:rsid w:val="001D7393"/>
    <w:rsid w:val="001E039D"/>
    <w:rsid w:val="001E1839"/>
    <w:rsid w:val="001E4D53"/>
    <w:rsid w:val="001E7B87"/>
    <w:rsid w:val="001F3012"/>
    <w:rsid w:val="001F4C4A"/>
    <w:rsid w:val="001F599E"/>
    <w:rsid w:val="001F5AF8"/>
    <w:rsid w:val="001F7DEC"/>
    <w:rsid w:val="001F7ED8"/>
    <w:rsid w:val="00200AE5"/>
    <w:rsid w:val="00201CAF"/>
    <w:rsid w:val="00203DC4"/>
    <w:rsid w:val="00204454"/>
    <w:rsid w:val="002068EE"/>
    <w:rsid w:val="00206E16"/>
    <w:rsid w:val="00207195"/>
    <w:rsid w:val="00207522"/>
    <w:rsid w:val="002100EF"/>
    <w:rsid w:val="002100F3"/>
    <w:rsid w:val="00211859"/>
    <w:rsid w:val="002130E0"/>
    <w:rsid w:val="00213234"/>
    <w:rsid w:val="0021357D"/>
    <w:rsid w:val="00213EF6"/>
    <w:rsid w:val="00220B51"/>
    <w:rsid w:val="002214A1"/>
    <w:rsid w:val="002219F4"/>
    <w:rsid w:val="00225D57"/>
    <w:rsid w:val="00231155"/>
    <w:rsid w:val="002323C5"/>
    <w:rsid w:val="00232922"/>
    <w:rsid w:val="00232AF9"/>
    <w:rsid w:val="00232C32"/>
    <w:rsid w:val="00234CEC"/>
    <w:rsid w:val="0023682B"/>
    <w:rsid w:val="002379FF"/>
    <w:rsid w:val="00237DBF"/>
    <w:rsid w:val="002461BF"/>
    <w:rsid w:val="00246DB1"/>
    <w:rsid w:val="00252506"/>
    <w:rsid w:val="00252E7D"/>
    <w:rsid w:val="00252F2E"/>
    <w:rsid w:val="00253A6D"/>
    <w:rsid w:val="002573B3"/>
    <w:rsid w:val="0026268D"/>
    <w:rsid w:val="002666A1"/>
    <w:rsid w:val="00266CA9"/>
    <w:rsid w:val="00267B12"/>
    <w:rsid w:val="00267CCB"/>
    <w:rsid w:val="00267ECE"/>
    <w:rsid w:val="00270F9D"/>
    <w:rsid w:val="00273486"/>
    <w:rsid w:val="00282A61"/>
    <w:rsid w:val="00285665"/>
    <w:rsid w:val="0029204C"/>
    <w:rsid w:val="00296B4B"/>
    <w:rsid w:val="002A320B"/>
    <w:rsid w:val="002A55DA"/>
    <w:rsid w:val="002A7AC9"/>
    <w:rsid w:val="002B0782"/>
    <w:rsid w:val="002B0802"/>
    <w:rsid w:val="002B4EB8"/>
    <w:rsid w:val="002B7037"/>
    <w:rsid w:val="002B7E21"/>
    <w:rsid w:val="002B7F7D"/>
    <w:rsid w:val="002C0307"/>
    <w:rsid w:val="002C425F"/>
    <w:rsid w:val="002C60F8"/>
    <w:rsid w:val="002C647E"/>
    <w:rsid w:val="002C76A4"/>
    <w:rsid w:val="002D0A7E"/>
    <w:rsid w:val="002D52A0"/>
    <w:rsid w:val="002D61EF"/>
    <w:rsid w:val="002D711C"/>
    <w:rsid w:val="002E0653"/>
    <w:rsid w:val="002E0E07"/>
    <w:rsid w:val="002E204A"/>
    <w:rsid w:val="002E271C"/>
    <w:rsid w:val="002E4FC8"/>
    <w:rsid w:val="002E60CA"/>
    <w:rsid w:val="002E78CF"/>
    <w:rsid w:val="002E7B0B"/>
    <w:rsid w:val="002F5162"/>
    <w:rsid w:val="002F537C"/>
    <w:rsid w:val="003039A0"/>
    <w:rsid w:val="00304076"/>
    <w:rsid w:val="0030631B"/>
    <w:rsid w:val="003074B0"/>
    <w:rsid w:val="00310B5E"/>
    <w:rsid w:val="00317844"/>
    <w:rsid w:val="003204D4"/>
    <w:rsid w:val="00320A3E"/>
    <w:rsid w:val="003213B8"/>
    <w:rsid w:val="0032509B"/>
    <w:rsid w:val="0032518F"/>
    <w:rsid w:val="00326433"/>
    <w:rsid w:val="00327FD3"/>
    <w:rsid w:val="00331811"/>
    <w:rsid w:val="003336FB"/>
    <w:rsid w:val="00334A78"/>
    <w:rsid w:val="003365DF"/>
    <w:rsid w:val="00340E33"/>
    <w:rsid w:val="003410FD"/>
    <w:rsid w:val="003447BE"/>
    <w:rsid w:val="00347240"/>
    <w:rsid w:val="00347FE5"/>
    <w:rsid w:val="003507C7"/>
    <w:rsid w:val="00355635"/>
    <w:rsid w:val="00357C8C"/>
    <w:rsid w:val="003634B2"/>
    <w:rsid w:val="0036431F"/>
    <w:rsid w:val="003647A7"/>
    <w:rsid w:val="00364848"/>
    <w:rsid w:val="00365B5F"/>
    <w:rsid w:val="0036697A"/>
    <w:rsid w:val="003709F1"/>
    <w:rsid w:val="00370EED"/>
    <w:rsid w:val="00371571"/>
    <w:rsid w:val="00372919"/>
    <w:rsid w:val="00372E08"/>
    <w:rsid w:val="00373323"/>
    <w:rsid w:val="00374B99"/>
    <w:rsid w:val="003770A4"/>
    <w:rsid w:val="003772D1"/>
    <w:rsid w:val="00377460"/>
    <w:rsid w:val="00382ACA"/>
    <w:rsid w:val="00383C22"/>
    <w:rsid w:val="00384FDC"/>
    <w:rsid w:val="00386A5E"/>
    <w:rsid w:val="003870DB"/>
    <w:rsid w:val="00394714"/>
    <w:rsid w:val="00395309"/>
    <w:rsid w:val="00396380"/>
    <w:rsid w:val="003965C3"/>
    <w:rsid w:val="003A09C9"/>
    <w:rsid w:val="003A12EC"/>
    <w:rsid w:val="003A724C"/>
    <w:rsid w:val="003B037E"/>
    <w:rsid w:val="003B0C38"/>
    <w:rsid w:val="003B2B67"/>
    <w:rsid w:val="003B53E6"/>
    <w:rsid w:val="003C356F"/>
    <w:rsid w:val="003C5A80"/>
    <w:rsid w:val="003C69D8"/>
    <w:rsid w:val="003C7746"/>
    <w:rsid w:val="003C794E"/>
    <w:rsid w:val="003C7D35"/>
    <w:rsid w:val="003D0967"/>
    <w:rsid w:val="003D3326"/>
    <w:rsid w:val="003D340D"/>
    <w:rsid w:val="003D369C"/>
    <w:rsid w:val="003D63F3"/>
    <w:rsid w:val="003E086E"/>
    <w:rsid w:val="003E113A"/>
    <w:rsid w:val="003E2776"/>
    <w:rsid w:val="003E398E"/>
    <w:rsid w:val="003E7DBC"/>
    <w:rsid w:val="003F4617"/>
    <w:rsid w:val="003F77C2"/>
    <w:rsid w:val="00400D2F"/>
    <w:rsid w:val="004027B6"/>
    <w:rsid w:val="00403D44"/>
    <w:rsid w:val="004130CC"/>
    <w:rsid w:val="00414BB8"/>
    <w:rsid w:val="00421FFB"/>
    <w:rsid w:val="00422156"/>
    <w:rsid w:val="004234C5"/>
    <w:rsid w:val="00424E48"/>
    <w:rsid w:val="0043019B"/>
    <w:rsid w:val="00430B1F"/>
    <w:rsid w:val="00431B7E"/>
    <w:rsid w:val="00434BF8"/>
    <w:rsid w:val="00435AB7"/>
    <w:rsid w:val="00445DF9"/>
    <w:rsid w:val="00446F9B"/>
    <w:rsid w:val="004517C2"/>
    <w:rsid w:val="00454D8C"/>
    <w:rsid w:val="004551E8"/>
    <w:rsid w:val="004555C3"/>
    <w:rsid w:val="00457132"/>
    <w:rsid w:val="00461A09"/>
    <w:rsid w:val="004624F5"/>
    <w:rsid w:val="00462B46"/>
    <w:rsid w:val="00463693"/>
    <w:rsid w:val="00465712"/>
    <w:rsid w:val="0047033B"/>
    <w:rsid w:val="004714EA"/>
    <w:rsid w:val="00480225"/>
    <w:rsid w:val="0048078D"/>
    <w:rsid w:val="00482293"/>
    <w:rsid w:val="00484B98"/>
    <w:rsid w:val="004871FD"/>
    <w:rsid w:val="00487261"/>
    <w:rsid w:val="00487455"/>
    <w:rsid w:val="004904CE"/>
    <w:rsid w:val="00490C30"/>
    <w:rsid w:val="00492A0F"/>
    <w:rsid w:val="0049542A"/>
    <w:rsid w:val="00496F7F"/>
    <w:rsid w:val="004A24F7"/>
    <w:rsid w:val="004A2AE8"/>
    <w:rsid w:val="004A41AA"/>
    <w:rsid w:val="004B2F30"/>
    <w:rsid w:val="004B46D4"/>
    <w:rsid w:val="004B4BA5"/>
    <w:rsid w:val="004B52C4"/>
    <w:rsid w:val="004B644F"/>
    <w:rsid w:val="004C01BC"/>
    <w:rsid w:val="004C4E8B"/>
    <w:rsid w:val="004C54E3"/>
    <w:rsid w:val="004C54EE"/>
    <w:rsid w:val="004C5EA4"/>
    <w:rsid w:val="004D32F2"/>
    <w:rsid w:val="004D7A1C"/>
    <w:rsid w:val="004D7B63"/>
    <w:rsid w:val="004E16E1"/>
    <w:rsid w:val="004E451C"/>
    <w:rsid w:val="004E50EF"/>
    <w:rsid w:val="004E5233"/>
    <w:rsid w:val="004E76B1"/>
    <w:rsid w:val="004F2BF4"/>
    <w:rsid w:val="004F3BB0"/>
    <w:rsid w:val="004F3D06"/>
    <w:rsid w:val="004F406E"/>
    <w:rsid w:val="004F6A20"/>
    <w:rsid w:val="004F7D47"/>
    <w:rsid w:val="00501ED1"/>
    <w:rsid w:val="005071EB"/>
    <w:rsid w:val="005107FE"/>
    <w:rsid w:val="0051213D"/>
    <w:rsid w:val="0051223C"/>
    <w:rsid w:val="0051580E"/>
    <w:rsid w:val="00525227"/>
    <w:rsid w:val="005272EE"/>
    <w:rsid w:val="00530BDA"/>
    <w:rsid w:val="0053257D"/>
    <w:rsid w:val="005332E7"/>
    <w:rsid w:val="005341BE"/>
    <w:rsid w:val="00535B05"/>
    <w:rsid w:val="00535E52"/>
    <w:rsid w:val="00536090"/>
    <w:rsid w:val="00537BF7"/>
    <w:rsid w:val="00542174"/>
    <w:rsid w:val="00542D9B"/>
    <w:rsid w:val="00543487"/>
    <w:rsid w:val="005504E2"/>
    <w:rsid w:val="00551A82"/>
    <w:rsid w:val="0055313A"/>
    <w:rsid w:val="00553FB6"/>
    <w:rsid w:val="00554558"/>
    <w:rsid w:val="00554F77"/>
    <w:rsid w:val="005556F6"/>
    <w:rsid w:val="00555827"/>
    <w:rsid w:val="0055657D"/>
    <w:rsid w:val="0055703A"/>
    <w:rsid w:val="005576E6"/>
    <w:rsid w:val="005660DD"/>
    <w:rsid w:val="00570276"/>
    <w:rsid w:val="00570D81"/>
    <w:rsid w:val="00572B00"/>
    <w:rsid w:val="005753E8"/>
    <w:rsid w:val="00575AF3"/>
    <w:rsid w:val="00576316"/>
    <w:rsid w:val="005800CC"/>
    <w:rsid w:val="00582FFD"/>
    <w:rsid w:val="00587285"/>
    <w:rsid w:val="00587F54"/>
    <w:rsid w:val="00591E6F"/>
    <w:rsid w:val="005923E8"/>
    <w:rsid w:val="00595E73"/>
    <w:rsid w:val="00596334"/>
    <w:rsid w:val="00596D0C"/>
    <w:rsid w:val="00597AED"/>
    <w:rsid w:val="005A431E"/>
    <w:rsid w:val="005A4CC3"/>
    <w:rsid w:val="005A5B11"/>
    <w:rsid w:val="005A5CE2"/>
    <w:rsid w:val="005B0C78"/>
    <w:rsid w:val="005B210A"/>
    <w:rsid w:val="005B3210"/>
    <w:rsid w:val="005B60D3"/>
    <w:rsid w:val="005C2406"/>
    <w:rsid w:val="005C2BAA"/>
    <w:rsid w:val="005C4970"/>
    <w:rsid w:val="005D133B"/>
    <w:rsid w:val="005D49DF"/>
    <w:rsid w:val="005D5C25"/>
    <w:rsid w:val="005D65BA"/>
    <w:rsid w:val="005E1199"/>
    <w:rsid w:val="005E7083"/>
    <w:rsid w:val="005F0602"/>
    <w:rsid w:val="005F42D5"/>
    <w:rsid w:val="005F5369"/>
    <w:rsid w:val="005F5612"/>
    <w:rsid w:val="00603D19"/>
    <w:rsid w:val="00604D5B"/>
    <w:rsid w:val="00611E8E"/>
    <w:rsid w:val="006165D3"/>
    <w:rsid w:val="00616744"/>
    <w:rsid w:val="00616842"/>
    <w:rsid w:val="006233B4"/>
    <w:rsid w:val="0062550B"/>
    <w:rsid w:val="006255A2"/>
    <w:rsid w:val="006275C2"/>
    <w:rsid w:val="00627F10"/>
    <w:rsid w:val="00632AB2"/>
    <w:rsid w:val="00632C9F"/>
    <w:rsid w:val="00634B83"/>
    <w:rsid w:val="00636C38"/>
    <w:rsid w:val="0064052A"/>
    <w:rsid w:val="006433CB"/>
    <w:rsid w:val="006443D7"/>
    <w:rsid w:val="00646C58"/>
    <w:rsid w:val="00653056"/>
    <w:rsid w:val="006548C7"/>
    <w:rsid w:val="00654ACE"/>
    <w:rsid w:val="0066467F"/>
    <w:rsid w:val="00670CA9"/>
    <w:rsid w:val="00670F61"/>
    <w:rsid w:val="00672761"/>
    <w:rsid w:val="00677CEA"/>
    <w:rsid w:val="00681FAC"/>
    <w:rsid w:val="00684078"/>
    <w:rsid w:val="00686B6C"/>
    <w:rsid w:val="00687D1C"/>
    <w:rsid w:val="006902E8"/>
    <w:rsid w:val="00690BD5"/>
    <w:rsid w:val="00692D4D"/>
    <w:rsid w:val="00695838"/>
    <w:rsid w:val="006A4BA3"/>
    <w:rsid w:val="006B0AFC"/>
    <w:rsid w:val="006B1E94"/>
    <w:rsid w:val="006B2689"/>
    <w:rsid w:val="006B27BE"/>
    <w:rsid w:val="006B3721"/>
    <w:rsid w:val="006B4181"/>
    <w:rsid w:val="006B45E0"/>
    <w:rsid w:val="006B78D4"/>
    <w:rsid w:val="006B7E31"/>
    <w:rsid w:val="006C15F5"/>
    <w:rsid w:val="006C24AA"/>
    <w:rsid w:val="006C3935"/>
    <w:rsid w:val="006C4610"/>
    <w:rsid w:val="006C7FAD"/>
    <w:rsid w:val="006D01FA"/>
    <w:rsid w:val="006D0FC6"/>
    <w:rsid w:val="006D1FDE"/>
    <w:rsid w:val="006D22B2"/>
    <w:rsid w:val="006D3696"/>
    <w:rsid w:val="006D5037"/>
    <w:rsid w:val="006E0A05"/>
    <w:rsid w:val="006F231E"/>
    <w:rsid w:val="006F3D66"/>
    <w:rsid w:val="006F4B52"/>
    <w:rsid w:val="006F5F35"/>
    <w:rsid w:val="00702CB6"/>
    <w:rsid w:val="007039BE"/>
    <w:rsid w:val="00703A5E"/>
    <w:rsid w:val="00703F20"/>
    <w:rsid w:val="00704C4C"/>
    <w:rsid w:val="00705A8C"/>
    <w:rsid w:val="00706E6F"/>
    <w:rsid w:val="00710C7A"/>
    <w:rsid w:val="0071222F"/>
    <w:rsid w:val="007152CF"/>
    <w:rsid w:val="00715B0C"/>
    <w:rsid w:val="00720F5D"/>
    <w:rsid w:val="00721F70"/>
    <w:rsid w:val="007224E5"/>
    <w:rsid w:val="00725B5D"/>
    <w:rsid w:val="00725E15"/>
    <w:rsid w:val="0072776F"/>
    <w:rsid w:val="00730A50"/>
    <w:rsid w:val="00731F2F"/>
    <w:rsid w:val="0073226A"/>
    <w:rsid w:val="00734994"/>
    <w:rsid w:val="0073722C"/>
    <w:rsid w:val="0073744A"/>
    <w:rsid w:val="00737E34"/>
    <w:rsid w:val="0074086D"/>
    <w:rsid w:val="00740F88"/>
    <w:rsid w:val="00741C90"/>
    <w:rsid w:val="00741FED"/>
    <w:rsid w:val="00742167"/>
    <w:rsid w:val="007423EC"/>
    <w:rsid w:val="00744AA5"/>
    <w:rsid w:val="00745279"/>
    <w:rsid w:val="007465F2"/>
    <w:rsid w:val="0074788D"/>
    <w:rsid w:val="00750041"/>
    <w:rsid w:val="00751570"/>
    <w:rsid w:val="007521B9"/>
    <w:rsid w:val="00752632"/>
    <w:rsid w:val="007532A4"/>
    <w:rsid w:val="00753B9E"/>
    <w:rsid w:val="00753F43"/>
    <w:rsid w:val="007547D9"/>
    <w:rsid w:val="00756F9D"/>
    <w:rsid w:val="0076280A"/>
    <w:rsid w:val="00764668"/>
    <w:rsid w:val="00764917"/>
    <w:rsid w:val="007653F7"/>
    <w:rsid w:val="00765F66"/>
    <w:rsid w:val="00766311"/>
    <w:rsid w:val="0076657A"/>
    <w:rsid w:val="0077174A"/>
    <w:rsid w:val="00775191"/>
    <w:rsid w:val="0077577E"/>
    <w:rsid w:val="00776A03"/>
    <w:rsid w:val="00777521"/>
    <w:rsid w:val="007778EC"/>
    <w:rsid w:val="00781DC5"/>
    <w:rsid w:val="00784FEF"/>
    <w:rsid w:val="0078532B"/>
    <w:rsid w:val="00785DF5"/>
    <w:rsid w:val="00787A09"/>
    <w:rsid w:val="007924F4"/>
    <w:rsid w:val="00792A1B"/>
    <w:rsid w:val="00792D5A"/>
    <w:rsid w:val="00793E75"/>
    <w:rsid w:val="00794A90"/>
    <w:rsid w:val="00794D68"/>
    <w:rsid w:val="007962DF"/>
    <w:rsid w:val="0079636B"/>
    <w:rsid w:val="00796D1B"/>
    <w:rsid w:val="00796DE7"/>
    <w:rsid w:val="007A121C"/>
    <w:rsid w:val="007A12CA"/>
    <w:rsid w:val="007A30E7"/>
    <w:rsid w:val="007A4052"/>
    <w:rsid w:val="007B0B76"/>
    <w:rsid w:val="007B1F07"/>
    <w:rsid w:val="007B2367"/>
    <w:rsid w:val="007B706B"/>
    <w:rsid w:val="007B7AF6"/>
    <w:rsid w:val="007C0FF3"/>
    <w:rsid w:val="007C3BF7"/>
    <w:rsid w:val="007D00B6"/>
    <w:rsid w:val="007D104E"/>
    <w:rsid w:val="007D2BBC"/>
    <w:rsid w:val="007D4168"/>
    <w:rsid w:val="007D5350"/>
    <w:rsid w:val="007D609C"/>
    <w:rsid w:val="007D72C1"/>
    <w:rsid w:val="007E0AAC"/>
    <w:rsid w:val="007E2DED"/>
    <w:rsid w:val="007E4CDA"/>
    <w:rsid w:val="007E5201"/>
    <w:rsid w:val="007E5FF4"/>
    <w:rsid w:val="007F0DC7"/>
    <w:rsid w:val="007F12C6"/>
    <w:rsid w:val="007F63B7"/>
    <w:rsid w:val="0080071C"/>
    <w:rsid w:val="00800E6F"/>
    <w:rsid w:val="0080374D"/>
    <w:rsid w:val="00804643"/>
    <w:rsid w:val="008053A1"/>
    <w:rsid w:val="008059AA"/>
    <w:rsid w:val="00807630"/>
    <w:rsid w:val="008077E7"/>
    <w:rsid w:val="00810375"/>
    <w:rsid w:val="00814780"/>
    <w:rsid w:val="00814970"/>
    <w:rsid w:val="00814A13"/>
    <w:rsid w:val="00816012"/>
    <w:rsid w:val="00816770"/>
    <w:rsid w:val="00816826"/>
    <w:rsid w:val="008176BD"/>
    <w:rsid w:val="00822C4C"/>
    <w:rsid w:val="00822D4D"/>
    <w:rsid w:val="00826427"/>
    <w:rsid w:val="00827AB6"/>
    <w:rsid w:val="008300B1"/>
    <w:rsid w:val="0083416F"/>
    <w:rsid w:val="00835981"/>
    <w:rsid w:val="00847BFA"/>
    <w:rsid w:val="008537D0"/>
    <w:rsid w:val="00860ECA"/>
    <w:rsid w:val="008625AB"/>
    <w:rsid w:val="008629A9"/>
    <w:rsid w:val="0086320A"/>
    <w:rsid w:val="008633F0"/>
    <w:rsid w:val="008658B8"/>
    <w:rsid w:val="00867981"/>
    <w:rsid w:val="0087136E"/>
    <w:rsid w:val="00872721"/>
    <w:rsid w:val="00874112"/>
    <w:rsid w:val="00875959"/>
    <w:rsid w:val="008762C6"/>
    <w:rsid w:val="0087677E"/>
    <w:rsid w:val="00877F2C"/>
    <w:rsid w:val="008835A9"/>
    <w:rsid w:val="00883DD0"/>
    <w:rsid w:val="00885B67"/>
    <w:rsid w:val="00886451"/>
    <w:rsid w:val="00887ED1"/>
    <w:rsid w:val="00893549"/>
    <w:rsid w:val="00896F51"/>
    <w:rsid w:val="008A01EE"/>
    <w:rsid w:val="008A17A9"/>
    <w:rsid w:val="008A34CA"/>
    <w:rsid w:val="008A65AC"/>
    <w:rsid w:val="008A66F0"/>
    <w:rsid w:val="008B053C"/>
    <w:rsid w:val="008B18F8"/>
    <w:rsid w:val="008B2526"/>
    <w:rsid w:val="008B5C57"/>
    <w:rsid w:val="008B62A7"/>
    <w:rsid w:val="008B72FD"/>
    <w:rsid w:val="008C4B44"/>
    <w:rsid w:val="008C571E"/>
    <w:rsid w:val="008C5EBC"/>
    <w:rsid w:val="008D2E2C"/>
    <w:rsid w:val="008D712B"/>
    <w:rsid w:val="008E121F"/>
    <w:rsid w:val="008E24A0"/>
    <w:rsid w:val="008E2AED"/>
    <w:rsid w:val="008E5037"/>
    <w:rsid w:val="008F3417"/>
    <w:rsid w:val="00901AEB"/>
    <w:rsid w:val="00902780"/>
    <w:rsid w:val="009042FE"/>
    <w:rsid w:val="00904973"/>
    <w:rsid w:val="00907B60"/>
    <w:rsid w:val="00911512"/>
    <w:rsid w:val="00912024"/>
    <w:rsid w:val="00913BE5"/>
    <w:rsid w:val="00913E31"/>
    <w:rsid w:val="00915404"/>
    <w:rsid w:val="00917171"/>
    <w:rsid w:val="0092562A"/>
    <w:rsid w:val="00933444"/>
    <w:rsid w:val="009345BB"/>
    <w:rsid w:val="00935438"/>
    <w:rsid w:val="009365BD"/>
    <w:rsid w:val="009372EA"/>
    <w:rsid w:val="00940186"/>
    <w:rsid w:val="00940BCD"/>
    <w:rsid w:val="00944549"/>
    <w:rsid w:val="0094583E"/>
    <w:rsid w:val="009544E2"/>
    <w:rsid w:val="00955001"/>
    <w:rsid w:val="00955A67"/>
    <w:rsid w:val="009654E7"/>
    <w:rsid w:val="00967005"/>
    <w:rsid w:val="009709E7"/>
    <w:rsid w:val="00973C70"/>
    <w:rsid w:val="009766B9"/>
    <w:rsid w:val="00977C9E"/>
    <w:rsid w:val="0098145B"/>
    <w:rsid w:val="00981602"/>
    <w:rsid w:val="00991ABE"/>
    <w:rsid w:val="00994CEB"/>
    <w:rsid w:val="0099507F"/>
    <w:rsid w:val="0099567F"/>
    <w:rsid w:val="0099630B"/>
    <w:rsid w:val="009A0D89"/>
    <w:rsid w:val="009A123D"/>
    <w:rsid w:val="009A3740"/>
    <w:rsid w:val="009A5F27"/>
    <w:rsid w:val="009A61F5"/>
    <w:rsid w:val="009B3035"/>
    <w:rsid w:val="009B6312"/>
    <w:rsid w:val="009C019E"/>
    <w:rsid w:val="009C47C8"/>
    <w:rsid w:val="009C6ECD"/>
    <w:rsid w:val="009C6FF7"/>
    <w:rsid w:val="009C74A3"/>
    <w:rsid w:val="009D0711"/>
    <w:rsid w:val="009D17D2"/>
    <w:rsid w:val="009D1DEC"/>
    <w:rsid w:val="009D2046"/>
    <w:rsid w:val="009D26D8"/>
    <w:rsid w:val="009D3D47"/>
    <w:rsid w:val="009D6A90"/>
    <w:rsid w:val="009D6BF5"/>
    <w:rsid w:val="009D7F4A"/>
    <w:rsid w:val="009E67D2"/>
    <w:rsid w:val="009E7974"/>
    <w:rsid w:val="009E7E29"/>
    <w:rsid w:val="009F0DFC"/>
    <w:rsid w:val="009F134E"/>
    <w:rsid w:val="009F16C1"/>
    <w:rsid w:val="009F654A"/>
    <w:rsid w:val="009F7B4C"/>
    <w:rsid w:val="00A002D6"/>
    <w:rsid w:val="00A0057B"/>
    <w:rsid w:val="00A0600A"/>
    <w:rsid w:val="00A06CF1"/>
    <w:rsid w:val="00A10AF8"/>
    <w:rsid w:val="00A12F46"/>
    <w:rsid w:val="00A14F6A"/>
    <w:rsid w:val="00A1639E"/>
    <w:rsid w:val="00A17188"/>
    <w:rsid w:val="00A25A86"/>
    <w:rsid w:val="00A27E8B"/>
    <w:rsid w:val="00A30517"/>
    <w:rsid w:val="00A30D49"/>
    <w:rsid w:val="00A32865"/>
    <w:rsid w:val="00A32AED"/>
    <w:rsid w:val="00A4427E"/>
    <w:rsid w:val="00A4435E"/>
    <w:rsid w:val="00A447E0"/>
    <w:rsid w:val="00A45C8A"/>
    <w:rsid w:val="00A46F6C"/>
    <w:rsid w:val="00A471E2"/>
    <w:rsid w:val="00A51691"/>
    <w:rsid w:val="00A540A5"/>
    <w:rsid w:val="00A574DA"/>
    <w:rsid w:val="00A57736"/>
    <w:rsid w:val="00A626E2"/>
    <w:rsid w:val="00A645E3"/>
    <w:rsid w:val="00A701A2"/>
    <w:rsid w:val="00A71243"/>
    <w:rsid w:val="00A73F82"/>
    <w:rsid w:val="00A74ABD"/>
    <w:rsid w:val="00A750B9"/>
    <w:rsid w:val="00A805C1"/>
    <w:rsid w:val="00A83BEC"/>
    <w:rsid w:val="00A84567"/>
    <w:rsid w:val="00A869DA"/>
    <w:rsid w:val="00A9081C"/>
    <w:rsid w:val="00A91A50"/>
    <w:rsid w:val="00A92772"/>
    <w:rsid w:val="00A93537"/>
    <w:rsid w:val="00A950BC"/>
    <w:rsid w:val="00AA5746"/>
    <w:rsid w:val="00AB00CE"/>
    <w:rsid w:val="00AB1144"/>
    <w:rsid w:val="00AB16DC"/>
    <w:rsid w:val="00AB2CAD"/>
    <w:rsid w:val="00AB34AA"/>
    <w:rsid w:val="00AB4103"/>
    <w:rsid w:val="00AB75CD"/>
    <w:rsid w:val="00AC076D"/>
    <w:rsid w:val="00AC0EC0"/>
    <w:rsid w:val="00AC1017"/>
    <w:rsid w:val="00AC7F31"/>
    <w:rsid w:val="00AD0A0E"/>
    <w:rsid w:val="00AD11DA"/>
    <w:rsid w:val="00AD1A31"/>
    <w:rsid w:val="00AD4A95"/>
    <w:rsid w:val="00AD6054"/>
    <w:rsid w:val="00AE2A60"/>
    <w:rsid w:val="00AE4B6C"/>
    <w:rsid w:val="00AE63DF"/>
    <w:rsid w:val="00AF0D33"/>
    <w:rsid w:val="00AF0FC2"/>
    <w:rsid w:val="00AF1454"/>
    <w:rsid w:val="00AF662D"/>
    <w:rsid w:val="00AF7B18"/>
    <w:rsid w:val="00AF7BEC"/>
    <w:rsid w:val="00AF7D1D"/>
    <w:rsid w:val="00B000A8"/>
    <w:rsid w:val="00B00207"/>
    <w:rsid w:val="00B00F5A"/>
    <w:rsid w:val="00B02164"/>
    <w:rsid w:val="00B029A6"/>
    <w:rsid w:val="00B0313E"/>
    <w:rsid w:val="00B045B2"/>
    <w:rsid w:val="00B06ECD"/>
    <w:rsid w:val="00B12CE3"/>
    <w:rsid w:val="00B1549E"/>
    <w:rsid w:val="00B171F9"/>
    <w:rsid w:val="00B20047"/>
    <w:rsid w:val="00B21FE0"/>
    <w:rsid w:val="00B23221"/>
    <w:rsid w:val="00B235E4"/>
    <w:rsid w:val="00B24D57"/>
    <w:rsid w:val="00B25C8E"/>
    <w:rsid w:val="00B26F24"/>
    <w:rsid w:val="00B318C6"/>
    <w:rsid w:val="00B31DA2"/>
    <w:rsid w:val="00B32E1A"/>
    <w:rsid w:val="00B34BD9"/>
    <w:rsid w:val="00B34D8E"/>
    <w:rsid w:val="00B40A85"/>
    <w:rsid w:val="00B423EB"/>
    <w:rsid w:val="00B429E7"/>
    <w:rsid w:val="00B52900"/>
    <w:rsid w:val="00B52E1B"/>
    <w:rsid w:val="00B65A76"/>
    <w:rsid w:val="00B66038"/>
    <w:rsid w:val="00B7099E"/>
    <w:rsid w:val="00B72356"/>
    <w:rsid w:val="00B73A2E"/>
    <w:rsid w:val="00B7427A"/>
    <w:rsid w:val="00B77D37"/>
    <w:rsid w:val="00B808B7"/>
    <w:rsid w:val="00B83CD8"/>
    <w:rsid w:val="00B84032"/>
    <w:rsid w:val="00B90CA5"/>
    <w:rsid w:val="00B9109F"/>
    <w:rsid w:val="00B934B6"/>
    <w:rsid w:val="00B944DF"/>
    <w:rsid w:val="00B95318"/>
    <w:rsid w:val="00BA04DD"/>
    <w:rsid w:val="00BA0D38"/>
    <w:rsid w:val="00BA4816"/>
    <w:rsid w:val="00BA49B7"/>
    <w:rsid w:val="00BA5158"/>
    <w:rsid w:val="00BA5B16"/>
    <w:rsid w:val="00BA5BF9"/>
    <w:rsid w:val="00BB11CB"/>
    <w:rsid w:val="00BB2511"/>
    <w:rsid w:val="00BB3E8F"/>
    <w:rsid w:val="00BB50B9"/>
    <w:rsid w:val="00BB7344"/>
    <w:rsid w:val="00BC23F7"/>
    <w:rsid w:val="00BC29A9"/>
    <w:rsid w:val="00BC5BC3"/>
    <w:rsid w:val="00BC621B"/>
    <w:rsid w:val="00BC6ACF"/>
    <w:rsid w:val="00BC7073"/>
    <w:rsid w:val="00BD1C9B"/>
    <w:rsid w:val="00BD44F8"/>
    <w:rsid w:val="00BD7398"/>
    <w:rsid w:val="00BE1A6F"/>
    <w:rsid w:val="00BE223A"/>
    <w:rsid w:val="00BE2872"/>
    <w:rsid w:val="00BE32D2"/>
    <w:rsid w:val="00BE5AC3"/>
    <w:rsid w:val="00BE5DCC"/>
    <w:rsid w:val="00BE734F"/>
    <w:rsid w:val="00BF6AEF"/>
    <w:rsid w:val="00C0478D"/>
    <w:rsid w:val="00C05102"/>
    <w:rsid w:val="00C06A57"/>
    <w:rsid w:val="00C0799F"/>
    <w:rsid w:val="00C10BAC"/>
    <w:rsid w:val="00C12ADB"/>
    <w:rsid w:val="00C12DFE"/>
    <w:rsid w:val="00C14E5E"/>
    <w:rsid w:val="00C15A3A"/>
    <w:rsid w:val="00C16EC8"/>
    <w:rsid w:val="00C17473"/>
    <w:rsid w:val="00C217D4"/>
    <w:rsid w:val="00C2210A"/>
    <w:rsid w:val="00C23668"/>
    <w:rsid w:val="00C23F17"/>
    <w:rsid w:val="00C24506"/>
    <w:rsid w:val="00C24AB5"/>
    <w:rsid w:val="00C2544F"/>
    <w:rsid w:val="00C26023"/>
    <w:rsid w:val="00C269A1"/>
    <w:rsid w:val="00C27303"/>
    <w:rsid w:val="00C276CA"/>
    <w:rsid w:val="00C31C49"/>
    <w:rsid w:val="00C31E03"/>
    <w:rsid w:val="00C34074"/>
    <w:rsid w:val="00C34956"/>
    <w:rsid w:val="00C366F6"/>
    <w:rsid w:val="00C404DF"/>
    <w:rsid w:val="00C4098F"/>
    <w:rsid w:val="00C4797E"/>
    <w:rsid w:val="00C50B62"/>
    <w:rsid w:val="00C5417E"/>
    <w:rsid w:val="00C551E5"/>
    <w:rsid w:val="00C55B12"/>
    <w:rsid w:val="00C55F94"/>
    <w:rsid w:val="00C60D28"/>
    <w:rsid w:val="00C60D29"/>
    <w:rsid w:val="00C63FD5"/>
    <w:rsid w:val="00C67540"/>
    <w:rsid w:val="00C71027"/>
    <w:rsid w:val="00C72F59"/>
    <w:rsid w:val="00C73C66"/>
    <w:rsid w:val="00C75269"/>
    <w:rsid w:val="00C758D5"/>
    <w:rsid w:val="00C75A2D"/>
    <w:rsid w:val="00C8263B"/>
    <w:rsid w:val="00C82D03"/>
    <w:rsid w:val="00C84282"/>
    <w:rsid w:val="00C91317"/>
    <w:rsid w:val="00C97759"/>
    <w:rsid w:val="00CA04E9"/>
    <w:rsid w:val="00CA181D"/>
    <w:rsid w:val="00CA1B8E"/>
    <w:rsid w:val="00CA74D2"/>
    <w:rsid w:val="00CA7775"/>
    <w:rsid w:val="00CB29C7"/>
    <w:rsid w:val="00CB4360"/>
    <w:rsid w:val="00CC0437"/>
    <w:rsid w:val="00CC4135"/>
    <w:rsid w:val="00CC42B2"/>
    <w:rsid w:val="00CC4DC9"/>
    <w:rsid w:val="00CC5308"/>
    <w:rsid w:val="00CD13F4"/>
    <w:rsid w:val="00CD2AE0"/>
    <w:rsid w:val="00CD31F7"/>
    <w:rsid w:val="00CD34F6"/>
    <w:rsid w:val="00CD3EF9"/>
    <w:rsid w:val="00CD5871"/>
    <w:rsid w:val="00CD678B"/>
    <w:rsid w:val="00CE0DAE"/>
    <w:rsid w:val="00CE10A9"/>
    <w:rsid w:val="00CE157F"/>
    <w:rsid w:val="00CE17D7"/>
    <w:rsid w:val="00CE1D2D"/>
    <w:rsid w:val="00CE382F"/>
    <w:rsid w:val="00CE3D25"/>
    <w:rsid w:val="00CE53AD"/>
    <w:rsid w:val="00CE67EC"/>
    <w:rsid w:val="00CE6C63"/>
    <w:rsid w:val="00CE7254"/>
    <w:rsid w:val="00CE762E"/>
    <w:rsid w:val="00CF08F3"/>
    <w:rsid w:val="00CF0C3B"/>
    <w:rsid w:val="00CF1E4C"/>
    <w:rsid w:val="00CF1E71"/>
    <w:rsid w:val="00CF2D21"/>
    <w:rsid w:val="00CF2E9D"/>
    <w:rsid w:val="00CF4AC7"/>
    <w:rsid w:val="00CF5AE4"/>
    <w:rsid w:val="00D02548"/>
    <w:rsid w:val="00D04305"/>
    <w:rsid w:val="00D0470E"/>
    <w:rsid w:val="00D07B58"/>
    <w:rsid w:val="00D1473A"/>
    <w:rsid w:val="00D1676D"/>
    <w:rsid w:val="00D222F9"/>
    <w:rsid w:val="00D23C0F"/>
    <w:rsid w:val="00D24667"/>
    <w:rsid w:val="00D24822"/>
    <w:rsid w:val="00D30975"/>
    <w:rsid w:val="00D33988"/>
    <w:rsid w:val="00D342F7"/>
    <w:rsid w:val="00D3525F"/>
    <w:rsid w:val="00D37303"/>
    <w:rsid w:val="00D407B1"/>
    <w:rsid w:val="00D4117F"/>
    <w:rsid w:val="00D411D7"/>
    <w:rsid w:val="00D42D47"/>
    <w:rsid w:val="00D42DCE"/>
    <w:rsid w:val="00D43FEF"/>
    <w:rsid w:val="00D44772"/>
    <w:rsid w:val="00D464A4"/>
    <w:rsid w:val="00D46AC7"/>
    <w:rsid w:val="00D47085"/>
    <w:rsid w:val="00D50145"/>
    <w:rsid w:val="00D52DC1"/>
    <w:rsid w:val="00D54AFF"/>
    <w:rsid w:val="00D55038"/>
    <w:rsid w:val="00D602CD"/>
    <w:rsid w:val="00D60FB4"/>
    <w:rsid w:val="00D615B5"/>
    <w:rsid w:val="00D6251C"/>
    <w:rsid w:val="00D645D6"/>
    <w:rsid w:val="00D661E8"/>
    <w:rsid w:val="00D7135A"/>
    <w:rsid w:val="00D71A75"/>
    <w:rsid w:val="00D726E5"/>
    <w:rsid w:val="00D73266"/>
    <w:rsid w:val="00D75A5F"/>
    <w:rsid w:val="00D75CDF"/>
    <w:rsid w:val="00D80FA4"/>
    <w:rsid w:val="00D83412"/>
    <w:rsid w:val="00D8797C"/>
    <w:rsid w:val="00D900EE"/>
    <w:rsid w:val="00D9064E"/>
    <w:rsid w:val="00D95A31"/>
    <w:rsid w:val="00D97800"/>
    <w:rsid w:val="00DA345E"/>
    <w:rsid w:val="00DA687A"/>
    <w:rsid w:val="00DA751B"/>
    <w:rsid w:val="00DB0316"/>
    <w:rsid w:val="00DB045E"/>
    <w:rsid w:val="00DB45A2"/>
    <w:rsid w:val="00DB51D6"/>
    <w:rsid w:val="00DB6CE6"/>
    <w:rsid w:val="00DB7A31"/>
    <w:rsid w:val="00DC1577"/>
    <w:rsid w:val="00DC4697"/>
    <w:rsid w:val="00DC4920"/>
    <w:rsid w:val="00DC5201"/>
    <w:rsid w:val="00DC638B"/>
    <w:rsid w:val="00DD6690"/>
    <w:rsid w:val="00DE005D"/>
    <w:rsid w:val="00DE3120"/>
    <w:rsid w:val="00DE540A"/>
    <w:rsid w:val="00DF0EE8"/>
    <w:rsid w:val="00DF11E6"/>
    <w:rsid w:val="00DF33F6"/>
    <w:rsid w:val="00E04ADB"/>
    <w:rsid w:val="00E06334"/>
    <w:rsid w:val="00E07469"/>
    <w:rsid w:val="00E1006E"/>
    <w:rsid w:val="00E10200"/>
    <w:rsid w:val="00E109C6"/>
    <w:rsid w:val="00E1163E"/>
    <w:rsid w:val="00E1188D"/>
    <w:rsid w:val="00E12B63"/>
    <w:rsid w:val="00E15EE8"/>
    <w:rsid w:val="00E165EF"/>
    <w:rsid w:val="00E20CFC"/>
    <w:rsid w:val="00E20F10"/>
    <w:rsid w:val="00E23D46"/>
    <w:rsid w:val="00E24D1D"/>
    <w:rsid w:val="00E271AB"/>
    <w:rsid w:val="00E278C0"/>
    <w:rsid w:val="00E42121"/>
    <w:rsid w:val="00E439FE"/>
    <w:rsid w:val="00E43F2E"/>
    <w:rsid w:val="00E4510E"/>
    <w:rsid w:val="00E454B7"/>
    <w:rsid w:val="00E45565"/>
    <w:rsid w:val="00E46026"/>
    <w:rsid w:val="00E47237"/>
    <w:rsid w:val="00E475C9"/>
    <w:rsid w:val="00E47C19"/>
    <w:rsid w:val="00E506CB"/>
    <w:rsid w:val="00E51867"/>
    <w:rsid w:val="00E536F3"/>
    <w:rsid w:val="00E55FCB"/>
    <w:rsid w:val="00E560E9"/>
    <w:rsid w:val="00E568FA"/>
    <w:rsid w:val="00E56A22"/>
    <w:rsid w:val="00E61461"/>
    <w:rsid w:val="00E6262E"/>
    <w:rsid w:val="00E628AB"/>
    <w:rsid w:val="00E646FC"/>
    <w:rsid w:val="00E65EEC"/>
    <w:rsid w:val="00E6733C"/>
    <w:rsid w:val="00E677D9"/>
    <w:rsid w:val="00E70306"/>
    <w:rsid w:val="00E71514"/>
    <w:rsid w:val="00E76BEF"/>
    <w:rsid w:val="00E80CEF"/>
    <w:rsid w:val="00E812F5"/>
    <w:rsid w:val="00E8315E"/>
    <w:rsid w:val="00E851E5"/>
    <w:rsid w:val="00E87418"/>
    <w:rsid w:val="00E91370"/>
    <w:rsid w:val="00E95BE0"/>
    <w:rsid w:val="00E974A5"/>
    <w:rsid w:val="00E97504"/>
    <w:rsid w:val="00EA3BC1"/>
    <w:rsid w:val="00EA41AE"/>
    <w:rsid w:val="00EA46A0"/>
    <w:rsid w:val="00EA518D"/>
    <w:rsid w:val="00EA5E72"/>
    <w:rsid w:val="00EB0425"/>
    <w:rsid w:val="00EB25D8"/>
    <w:rsid w:val="00EB405F"/>
    <w:rsid w:val="00EC1A0B"/>
    <w:rsid w:val="00EC2C38"/>
    <w:rsid w:val="00EC3767"/>
    <w:rsid w:val="00EC3E46"/>
    <w:rsid w:val="00EC3F70"/>
    <w:rsid w:val="00EC47B1"/>
    <w:rsid w:val="00EC607A"/>
    <w:rsid w:val="00ED0A35"/>
    <w:rsid w:val="00ED19BA"/>
    <w:rsid w:val="00ED2C50"/>
    <w:rsid w:val="00ED371B"/>
    <w:rsid w:val="00ED55C6"/>
    <w:rsid w:val="00ED6D08"/>
    <w:rsid w:val="00ED6ECA"/>
    <w:rsid w:val="00EE27A1"/>
    <w:rsid w:val="00EE6F52"/>
    <w:rsid w:val="00EF0F8D"/>
    <w:rsid w:val="00EF1A12"/>
    <w:rsid w:val="00EF1D27"/>
    <w:rsid w:val="00EF1E3B"/>
    <w:rsid w:val="00EF48F1"/>
    <w:rsid w:val="00EF50F2"/>
    <w:rsid w:val="00EF6E86"/>
    <w:rsid w:val="00EF7148"/>
    <w:rsid w:val="00F007DF"/>
    <w:rsid w:val="00F01681"/>
    <w:rsid w:val="00F03651"/>
    <w:rsid w:val="00F06489"/>
    <w:rsid w:val="00F06793"/>
    <w:rsid w:val="00F0778D"/>
    <w:rsid w:val="00F10493"/>
    <w:rsid w:val="00F1317F"/>
    <w:rsid w:val="00F17D88"/>
    <w:rsid w:val="00F21631"/>
    <w:rsid w:val="00F23782"/>
    <w:rsid w:val="00F23E26"/>
    <w:rsid w:val="00F25A62"/>
    <w:rsid w:val="00F2758F"/>
    <w:rsid w:val="00F30DE6"/>
    <w:rsid w:val="00F37FC5"/>
    <w:rsid w:val="00F40936"/>
    <w:rsid w:val="00F40DA3"/>
    <w:rsid w:val="00F4142E"/>
    <w:rsid w:val="00F414C2"/>
    <w:rsid w:val="00F5261C"/>
    <w:rsid w:val="00F5283E"/>
    <w:rsid w:val="00F5333C"/>
    <w:rsid w:val="00F5466D"/>
    <w:rsid w:val="00F54B17"/>
    <w:rsid w:val="00F55FEC"/>
    <w:rsid w:val="00F57354"/>
    <w:rsid w:val="00F61ABF"/>
    <w:rsid w:val="00F63F58"/>
    <w:rsid w:val="00F6560D"/>
    <w:rsid w:val="00F66939"/>
    <w:rsid w:val="00F67723"/>
    <w:rsid w:val="00F709F2"/>
    <w:rsid w:val="00F7185B"/>
    <w:rsid w:val="00F72D98"/>
    <w:rsid w:val="00F80F97"/>
    <w:rsid w:val="00F811CB"/>
    <w:rsid w:val="00F843CA"/>
    <w:rsid w:val="00F84EFB"/>
    <w:rsid w:val="00F852B3"/>
    <w:rsid w:val="00F92A2D"/>
    <w:rsid w:val="00F93FA3"/>
    <w:rsid w:val="00F94258"/>
    <w:rsid w:val="00F94DF9"/>
    <w:rsid w:val="00F96C95"/>
    <w:rsid w:val="00F97360"/>
    <w:rsid w:val="00F9753A"/>
    <w:rsid w:val="00FA1A1B"/>
    <w:rsid w:val="00FA29EE"/>
    <w:rsid w:val="00FA5D29"/>
    <w:rsid w:val="00FA68EA"/>
    <w:rsid w:val="00FA768E"/>
    <w:rsid w:val="00FB2AC2"/>
    <w:rsid w:val="00FB5729"/>
    <w:rsid w:val="00FB65D2"/>
    <w:rsid w:val="00FB71A7"/>
    <w:rsid w:val="00FC3C72"/>
    <w:rsid w:val="00FC5E2A"/>
    <w:rsid w:val="00FC651E"/>
    <w:rsid w:val="00FC6B3C"/>
    <w:rsid w:val="00FC6E92"/>
    <w:rsid w:val="00FD3223"/>
    <w:rsid w:val="00FD46F5"/>
    <w:rsid w:val="00FD558A"/>
    <w:rsid w:val="00FE2D15"/>
    <w:rsid w:val="00FE3070"/>
    <w:rsid w:val="00FE308B"/>
    <w:rsid w:val="00FE5310"/>
    <w:rsid w:val="00FE55AD"/>
    <w:rsid w:val="00FE70AF"/>
    <w:rsid w:val="00FF1757"/>
    <w:rsid w:val="00FF5B9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57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29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D29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88aaa1-79ce-4837-837a-356bca17dfde">A2CRQUF4WMCT-1-532</_dlc_DocId>
    <_dlc_DocIdUrl xmlns="a388aaa1-79ce-4837-837a-356bca17dfde">
      <Url>https://sharemed.local.umed.pl/bpm/reus_tst/_layouts/15/DocIdRedir.aspx?ID=A2CRQUF4WMCT-1-532</Url>
      <Description>A2CRQUF4WMCT-1-532</Description>
    </_dlc_DocIdUrl>
    <ID_x0020_Procesu_x0020_BPM xmlns="a388aaa1-79ce-4837-837a-356bca17dfde" xsi:nil="true"/>
    <Autor xmlns="89bced8f-5758-4603-ae4c-7e181f532b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rządzenie - Projekt" ma:contentTypeID="0x01010000433E6840D13241A88D8DC0496B441900F016BDBF62E95D4091D360B8419E9F81" ma:contentTypeVersion="3" ma:contentTypeDescription="" ma:contentTypeScope="" ma:versionID="50abfa82c43c9c8f039fb7c95abb17ae">
  <xsd:schema xmlns:xsd="http://www.w3.org/2001/XMLSchema" xmlns:xs="http://www.w3.org/2001/XMLSchema" xmlns:p="http://schemas.microsoft.com/office/2006/metadata/properties" xmlns:ns2="a388aaa1-79ce-4837-837a-356bca17dfde" xmlns:ns3="89bced8f-5758-4603-ae4c-7e181f532b49" targetNamespace="http://schemas.microsoft.com/office/2006/metadata/properties" ma:root="true" ma:fieldsID="9cae4f175f024584517d78fccf89d6eb" ns2:_="" ns3:_="">
    <xsd:import namespace="a388aaa1-79ce-4837-837a-356bca17dfde"/>
    <xsd:import namespace="89bced8f-5758-4603-ae4c-7e181f532b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D_x0020_Procesu_x0020_BPM" minOccurs="0"/>
                <xsd:element ref="ns3: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aaa1-79ce-4837-837a-356bca17df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ID_x0020_Procesu_x0020_BPM" ma:index="11" nillable="true" ma:displayName="ID Procesu BPM" ma:internalName="ID_x0020_Procesu_x0020_BP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ed8f-5758-4603-ae4c-7e181f532b49" elementFormDefault="qualified">
    <xsd:import namespace="http://schemas.microsoft.com/office/2006/documentManagement/types"/>
    <xsd:import namespace="http://schemas.microsoft.com/office/infopath/2007/PartnerControls"/>
    <xsd:element name="Autor" ma:index="12" nillable="true" ma:displayName="Autor" ma:internalName="Aut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2DCD-F6D4-40DC-833A-8DC8213AD542}">
  <ds:schemaRefs>
    <ds:schemaRef ds:uri="http://schemas.microsoft.com/office/2006/metadata/properties"/>
    <ds:schemaRef ds:uri="http://schemas.microsoft.com/office/infopath/2007/PartnerControls"/>
    <ds:schemaRef ds:uri="a388aaa1-79ce-4837-837a-356bca17dfde"/>
    <ds:schemaRef ds:uri="89bced8f-5758-4603-ae4c-7e181f532b49"/>
  </ds:schemaRefs>
</ds:datastoreItem>
</file>

<file path=customXml/itemProps2.xml><?xml version="1.0" encoding="utf-8"?>
<ds:datastoreItem xmlns:ds="http://schemas.openxmlformats.org/officeDocument/2006/customXml" ds:itemID="{2F058843-8942-4523-BCF1-6AB64238F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8aaa1-79ce-4837-837a-356bca17dfde"/>
    <ds:schemaRef ds:uri="89bced8f-5758-4603-ae4c-7e181f53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D759E-59DB-439D-93A6-FA288CF4AE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8C46FF-41A3-4A0D-8D3C-965277A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2059</Words>
  <Characters>12359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elzbieta.slawinska</dc:creator>
  <cp:lastModifiedBy>Kasia</cp:lastModifiedBy>
  <cp:revision>35</cp:revision>
  <cp:lastPrinted>2021-08-10T12:34:00Z</cp:lastPrinted>
  <dcterms:created xsi:type="dcterms:W3CDTF">2021-09-19T14:39:00Z</dcterms:created>
  <dcterms:modified xsi:type="dcterms:W3CDTF">2021-09-19T16:07:00Z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0x01010000433E6840D13241A88D8DC0496B441900F016BDBF62E95D4091D360B8419E9F81</vt:lpwstr>
  </property>
  <property fmtid="{D5CDD505-2E9C-101B-9397-08002B2CF9AE}" pid="3" name="_dlc_DocIdItemGuid">
    <vt:lpwstr>cd2ebb50-07ad-4cd2-9bed-d3a5a0b217ca</vt:lpwstr>
  </property>
</Properties>
</file>