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0D" w:rsidRDefault="0048560D" w:rsidP="003A2541">
      <w:pPr>
        <w:jc w:val="center"/>
        <w:rPr>
          <w:b/>
          <w:sz w:val="36"/>
          <w:szCs w:val="36"/>
        </w:rPr>
      </w:pPr>
    </w:p>
    <w:p w:rsidR="00D46368" w:rsidRDefault="00D46368" w:rsidP="003A2541">
      <w:pPr>
        <w:jc w:val="center"/>
        <w:rPr>
          <w:b/>
          <w:sz w:val="36"/>
          <w:szCs w:val="36"/>
        </w:rPr>
      </w:pPr>
      <w:r w:rsidRPr="003A2541">
        <w:rPr>
          <w:b/>
          <w:sz w:val="36"/>
          <w:szCs w:val="36"/>
        </w:rPr>
        <w:t xml:space="preserve">Ogłoszenie </w:t>
      </w:r>
      <w:r w:rsidR="003A2541">
        <w:rPr>
          <w:b/>
          <w:sz w:val="36"/>
          <w:szCs w:val="36"/>
        </w:rPr>
        <w:t>konkursu</w:t>
      </w:r>
      <w:r w:rsidRPr="003A2541">
        <w:rPr>
          <w:b/>
          <w:sz w:val="36"/>
          <w:szCs w:val="36"/>
        </w:rPr>
        <w:t xml:space="preserve"> w sprawie </w:t>
      </w:r>
      <w:r w:rsidR="00490324">
        <w:rPr>
          <w:b/>
          <w:sz w:val="36"/>
          <w:szCs w:val="36"/>
        </w:rPr>
        <w:t xml:space="preserve">dofinansowania zagranicznych wyjazdów naukowych </w:t>
      </w:r>
      <w:r w:rsidRPr="003A2541">
        <w:rPr>
          <w:b/>
          <w:sz w:val="36"/>
          <w:szCs w:val="36"/>
        </w:rPr>
        <w:t>Nawa Ster</w:t>
      </w:r>
    </w:p>
    <w:p w:rsidR="00E210C1" w:rsidRDefault="00E210C1" w:rsidP="0048560D">
      <w:pPr>
        <w:ind w:firstLine="708"/>
      </w:pPr>
      <w:r>
        <w:t>Kierownik</w:t>
      </w:r>
      <w:r w:rsidRPr="00E210C1">
        <w:t xml:space="preserve"> </w:t>
      </w:r>
      <w:r w:rsidR="00B00184" w:rsidRPr="00B00184">
        <w:t>projektu pt. „</w:t>
      </w:r>
      <w:proofErr w:type="spellStart"/>
      <w:r w:rsidR="00B00184" w:rsidRPr="00B00184">
        <w:t>Internationalisation</w:t>
      </w:r>
      <w:proofErr w:type="spellEnd"/>
      <w:r w:rsidR="00B00184" w:rsidRPr="00B00184">
        <w:t xml:space="preserve"> Empowerment of </w:t>
      </w:r>
      <w:proofErr w:type="spellStart"/>
      <w:r w:rsidR="00B00184" w:rsidRPr="00B00184">
        <w:t>Doctoral</w:t>
      </w:r>
      <w:proofErr w:type="spellEnd"/>
      <w:r w:rsidR="00B00184" w:rsidRPr="00B00184">
        <w:t xml:space="preserve"> School </w:t>
      </w:r>
      <w:proofErr w:type="spellStart"/>
      <w:r w:rsidR="00B00184" w:rsidRPr="00B00184">
        <w:t>at</w:t>
      </w:r>
      <w:proofErr w:type="spellEnd"/>
      <w:r w:rsidR="00B00184" w:rsidRPr="00B00184">
        <w:t xml:space="preserve"> </w:t>
      </w:r>
      <w:proofErr w:type="spellStart"/>
      <w:r w:rsidR="00B00184" w:rsidRPr="00B00184">
        <w:t>Medical</w:t>
      </w:r>
      <w:proofErr w:type="spellEnd"/>
      <w:r w:rsidR="00B00184" w:rsidRPr="00B00184">
        <w:t xml:space="preserve"> Unive</w:t>
      </w:r>
      <w:r w:rsidR="00B00184">
        <w:t>rsity of Łódź (</w:t>
      </w:r>
      <w:proofErr w:type="spellStart"/>
      <w:r w:rsidR="00B00184">
        <w:t>InterEmpowereD</w:t>
      </w:r>
      <w:proofErr w:type="spellEnd"/>
      <w:r w:rsidR="00B00184">
        <w:t xml:space="preserve">) prof. Anna </w:t>
      </w:r>
      <w:proofErr w:type="spellStart"/>
      <w:r w:rsidR="00B00184">
        <w:t>Woźniacka</w:t>
      </w:r>
      <w:proofErr w:type="spellEnd"/>
      <w:r w:rsidR="00B00184">
        <w:t xml:space="preserve"> </w:t>
      </w:r>
      <w:r w:rsidRPr="00E210C1">
        <w:t xml:space="preserve">ogłasza konkurs </w:t>
      </w:r>
      <w:r>
        <w:t xml:space="preserve">na </w:t>
      </w:r>
      <w:r w:rsidR="00490324">
        <w:t>dofinansowanie zagranicznych wyjazdów naukowych</w:t>
      </w:r>
      <w:r w:rsidR="00E11A4F">
        <w:t>,</w:t>
      </w:r>
      <w:r w:rsidR="00E11A4F" w:rsidRPr="00E11A4F">
        <w:t xml:space="preserve"> trwających od 1 do 10 miesięcy</w:t>
      </w:r>
      <w:r w:rsidR="00E11A4F">
        <w:t>,</w:t>
      </w:r>
      <w:r w:rsidR="00E11A4F" w:rsidRPr="00E11A4F">
        <w:t xml:space="preserve"> </w:t>
      </w:r>
      <w:r w:rsidRPr="00E210C1">
        <w:t>ze środków</w:t>
      </w:r>
      <w:r w:rsidR="00B00184">
        <w:t xml:space="preserve"> Nawa Ster </w:t>
      </w:r>
      <w:r w:rsidR="00E11A4F">
        <w:t>w ramach Zadania</w:t>
      </w:r>
      <w:r w:rsidR="00B00184" w:rsidRPr="00B00184">
        <w:t xml:space="preserve"> </w:t>
      </w:r>
      <w:r w:rsidR="00490324">
        <w:t>3</w:t>
      </w:r>
      <w:r w:rsidR="00B00184" w:rsidRPr="00B00184">
        <w:t xml:space="preserve"> </w:t>
      </w:r>
      <w:r w:rsidR="009205F2">
        <w:t>„</w:t>
      </w:r>
      <w:proofErr w:type="spellStart"/>
      <w:r w:rsidR="00490324" w:rsidRPr="00490324">
        <w:t>Support</w:t>
      </w:r>
      <w:proofErr w:type="spellEnd"/>
      <w:r w:rsidR="00490324" w:rsidRPr="00490324">
        <w:t xml:space="preserve"> of </w:t>
      </w:r>
      <w:proofErr w:type="spellStart"/>
      <w:r w:rsidR="00490324" w:rsidRPr="00490324">
        <w:t>foreign</w:t>
      </w:r>
      <w:proofErr w:type="spellEnd"/>
      <w:r w:rsidR="00490324" w:rsidRPr="00490324">
        <w:t xml:space="preserve"> </w:t>
      </w:r>
      <w:proofErr w:type="spellStart"/>
      <w:r w:rsidR="00490324" w:rsidRPr="00490324">
        <w:t>mobility</w:t>
      </w:r>
      <w:proofErr w:type="spellEnd"/>
      <w:r w:rsidR="00490324" w:rsidRPr="00490324">
        <w:t xml:space="preserve"> for the </w:t>
      </w:r>
      <w:proofErr w:type="spellStart"/>
      <w:r w:rsidR="00490324" w:rsidRPr="00490324">
        <w:t>best</w:t>
      </w:r>
      <w:proofErr w:type="spellEnd"/>
      <w:r w:rsidR="00490324" w:rsidRPr="00490324">
        <w:t xml:space="preserve"> </w:t>
      </w:r>
      <w:proofErr w:type="spellStart"/>
      <w:r w:rsidR="00490324" w:rsidRPr="00490324">
        <w:t>doctoral</w:t>
      </w:r>
      <w:proofErr w:type="spellEnd"/>
      <w:r w:rsidR="00490324" w:rsidRPr="00490324">
        <w:t xml:space="preserve"> </w:t>
      </w:r>
      <w:proofErr w:type="spellStart"/>
      <w:r w:rsidR="00490324" w:rsidRPr="00490324">
        <w:t>students</w:t>
      </w:r>
      <w:proofErr w:type="spellEnd"/>
      <w:r w:rsidR="00490324" w:rsidRPr="00490324">
        <w:t xml:space="preserve"> from Poland and </w:t>
      </w:r>
      <w:proofErr w:type="spellStart"/>
      <w:r w:rsidR="00490324" w:rsidRPr="00490324">
        <w:t>abroad</w:t>
      </w:r>
      <w:proofErr w:type="spellEnd"/>
      <w:r w:rsidR="00490324" w:rsidRPr="00490324">
        <w:t xml:space="preserve">, </w:t>
      </w:r>
      <w:proofErr w:type="spellStart"/>
      <w:r w:rsidR="00490324" w:rsidRPr="00490324">
        <w:t>receiving</w:t>
      </w:r>
      <w:proofErr w:type="spellEnd"/>
      <w:r w:rsidR="00490324" w:rsidRPr="00490324">
        <w:t xml:space="preserve"> </w:t>
      </w:r>
      <w:proofErr w:type="spellStart"/>
      <w:r w:rsidR="00490324" w:rsidRPr="00490324">
        <w:t>education</w:t>
      </w:r>
      <w:proofErr w:type="spellEnd"/>
      <w:r w:rsidR="00490324" w:rsidRPr="00490324">
        <w:t xml:space="preserve"> </w:t>
      </w:r>
      <w:proofErr w:type="spellStart"/>
      <w:r w:rsidR="00490324" w:rsidRPr="00490324">
        <w:t>at</w:t>
      </w:r>
      <w:proofErr w:type="spellEnd"/>
      <w:r w:rsidR="00490324" w:rsidRPr="00490324">
        <w:t xml:space="preserve"> the </w:t>
      </w:r>
      <w:proofErr w:type="spellStart"/>
      <w:r w:rsidR="00490324" w:rsidRPr="00490324">
        <w:t>doctoral</w:t>
      </w:r>
      <w:proofErr w:type="spellEnd"/>
      <w:r w:rsidR="00490324" w:rsidRPr="00490324">
        <w:t xml:space="preserve"> </w:t>
      </w:r>
      <w:proofErr w:type="spellStart"/>
      <w:r w:rsidR="00490324" w:rsidRPr="00490324">
        <w:t>school</w:t>
      </w:r>
      <w:proofErr w:type="spellEnd"/>
      <w:r w:rsidR="009205F2">
        <w:t>”.</w:t>
      </w:r>
    </w:p>
    <w:p w:rsidR="0044484D" w:rsidRDefault="0044484D" w:rsidP="00B00184">
      <w:pPr>
        <w:rPr>
          <w:b/>
        </w:rPr>
      </w:pPr>
    </w:p>
    <w:p w:rsidR="00E210C1" w:rsidRPr="003A2541" w:rsidRDefault="00B00184" w:rsidP="00B00184">
      <w:pPr>
        <w:rPr>
          <w:b/>
        </w:rPr>
      </w:pPr>
      <w:r w:rsidRPr="003A2541">
        <w:rPr>
          <w:b/>
        </w:rPr>
        <w:t xml:space="preserve">Warunki przyznania </w:t>
      </w:r>
      <w:r w:rsidR="00490324">
        <w:rPr>
          <w:b/>
        </w:rPr>
        <w:t>dofinansowania wyjazdu</w:t>
      </w:r>
    </w:p>
    <w:p w:rsidR="0048560D" w:rsidRDefault="00490324" w:rsidP="00B00184">
      <w:r w:rsidRPr="00490324">
        <w:t xml:space="preserve">Dofinansowanie wyjazdu może być przyznane doktorantowi, który spełnia </w:t>
      </w:r>
      <w:r w:rsidR="0048560D">
        <w:t xml:space="preserve">łącznie </w:t>
      </w:r>
      <w:r w:rsidRPr="00490324">
        <w:t xml:space="preserve">następujące wymagania: </w:t>
      </w:r>
    </w:p>
    <w:p w:rsidR="00490324" w:rsidRDefault="00490324" w:rsidP="00B00184">
      <w:r w:rsidRPr="00490324">
        <w:t>1</w:t>
      </w:r>
      <w:r w:rsidR="00824A61">
        <w:t>.</w:t>
      </w:r>
      <w:r w:rsidRPr="00490324">
        <w:t xml:space="preserve"> realizuje kształcenie w </w:t>
      </w:r>
      <w:r w:rsidR="00824A61">
        <w:t xml:space="preserve">Międzynarodowej </w:t>
      </w:r>
      <w:r w:rsidRPr="00490324">
        <w:t xml:space="preserve">Szkole Doktorskiej; </w:t>
      </w:r>
    </w:p>
    <w:p w:rsidR="00490324" w:rsidRDefault="00824A61" w:rsidP="00B00184">
      <w:r>
        <w:t>2.</w:t>
      </w:r>
      <w:r w:rsidR="00490324" w:rsidRPr="00490324">
        <w:t xml:space="preserve"> planuje wyjazd w ramach współpracy naukowej z zagraniczną instytucją naukową; </w:t>
      </w:r>
    </w:p>
    <w:p w:rsidR="00490324" w:rsidRDefault="00824A61" w:rsidP="00B00184">
      <w:r>
        <w:t>3.</w:t>
      </w:r>
      <w:r w:rsidR="00490324" w:rsidRPr="00490324">
        <w:t xml:space="preserve"> współpracuje z promotorem zatrudnionym w zagranicznej jednostce naukowej, wyznaczonym przez Dyrektora</w:t>
      </w:r>
      <w:r w:rsidR="009C2300">
        <w:t xml:space="preserve"> Międzynarodowej</w:t>
      </w:r>
      <w:r w:rsidR="00490324" w:rsidRPr="00490324">
        <w:t xml:space="preserve"> Szkoły Doktorskiej; </w:t>
      </w:r>
    </w:p>
    <w:p w:rsidR="00B00184" w:rsidRDefault="00824A61" w:rsidP="00B00184">
      <w:r>
        <w:t>4.</w:t>
      </w:r>
      <w:r w:rsidR="00490324" w:rsidRPr="00490324">
        <w:t xml:space="preserve"> realizuje projekt doktorski we współpracy międzynarodowej i zmierza do uzyskania wspólnego lub podwójnego dyplomu (joint </w:t>
      </w:r>
      <w:proofErr w:type="spellStart"/>
      <w:r w:rsidR="00490324" w:rsidRPr="00490324">
        <w:t>degree</w:t>
      </w:r>
      <w:proofErr w:type="spellEnd"/>
      <w:r w:rsidR="00490324" w:rsidRPr="00490324">
        <w:t xml:space="preserve"> lub </w:t>
      </w:r>
      <w:proofErr w:type="spellStart"/>
      <w:r w:rsidR="00490324" w:rsidRPr="00490324">
        <w:t>double</w:t>
      </w:r>
      <w:proofErr w:type="spellEnd"/>
      <w:r w:rsidR="00490324" w:rsidRPr="00490324">
        <w:t xml:space="preserve"> </w:t>
      </w:r>
      <w:proofErr w:type="spellStart"/>
      <w:r w:rsidR="00490324" w:rsidRPr="00490324">
        <w:t>degree</w:t>
      </w:r>
      <w:proofErr w:type="spellEnd"/>
      <w:r w:rsidR="00490324" w:rsidRPr="00490324">
        <w:t>) − na podstawie porozumienia potwierdzającego podjęcie współpracy pomiędzy Uniwersytetem</w:t>
      </w:r>
      <w:r w:rsidR="009C2300">
        <w:t xml:space="preserve"> Medycznym w Łodzi</w:t>
      </w:r>
      <w:r w:rsidR="00490324" w:rsidRPr="00490324">
        <w:t xml:space="preserve"> a zagraniczną jednostką naukową</w:t>
      </w:r>
    </w:p>
    <w:p w:rsidR="00D46368" w:rsidRPr="00B00184" w:rsidRDefault="003A2541">
      <w:pPr>
        <w:rPr>
          <w:b/>
        </w:rPr>
      </w:pPr>
      <w:r>
        <w:rPr>
          <w:b/>
        </w:rPr>
        <w:t>T</w:t>
      </w:r>
      <w:r w:rsidR="00D46368" w:rsidRPr="00B00184">
        <w:rPr>
          <w:b/>
        </w:rPr>
        <w:t>ryb</w:t>
      </w:r>
      <w:r>
        <w:rPr>
          <w:b/>
        </w:rPr>
        <w:t xml:space="preserve"> przyznawania stypendium</w:t>
      </w:r>
    </w:p>
    <w:p w:rsidR="00490324" w:rsidRDefault="00490324" w:rsidP="00490324">
      <w:r>
        <w:t>1. Wniosek o przyznanie dofinansowania wyjazdu doktorant zobowiązany jest złożyć</w:t>
      </w:r>
    </w:p>
    <w:p w:rsidR="00490324" w:rsidRDefault="00490324" w:rsidP="00490324">
      <w:r>
        <w:t xml:space="preserve">w Centrum Obsługi Doktorantów, w terminie 30 dni od dnia ogłoszenia konkursu </w:t>
      </w:r>
    </w:p>
    <w:p w:rsidR="00490324" w:rsidRDefault="00490324" w:rsidP="00490324">
      <w:r>
        <w:t xml:space="preserve">na stronie internetowej </w:t>
      </w:r>
      <w:r w:rsidR="009C2300">
        <w:t xml:space="preserve">Międzynarodowej </w:t>
      </w:r>
      <w:r>
        <w:t>Szkoły Doktorskiej</w:t>
      </w:r>
      <w:r w:rsidR="00927354">
        <w:t xml:space="preserve">, tj. </w:t>
      </w:r>
      <w:r w:rsidR="00ED39A7">
        <w:t xml:space="preserve">do dnia </w:t>
      </w:r>
      <w:r w:rsidR="0022329D">
        <w:t>29</w:t>
      </w:r>
      <w:bookmarkStart w:id="0" w:name="_GoBack"/>
      <w:bookmarkEnd w:id="0"/>
      <w:r>
        <w:t>-08-2022r. Wzór wniosku stanowi załącznik nr 1 do Regulaminu.</w:t>
      </w:r>
    </w:p>
    <w:p w:rsidR="00490324" w:rsidRDefault="0048560D" w:rsidP="00490324">
      <w:r>
        <w:t>2</w:t>
      </w:r>
      <w:r w:rsidR="00E66707">
        <w:t>. Do wniosku doktorant załącza</w:t>
      </w:r>
      <w:r w:rsidR="00490324">
        <w:t>:</w:t>
      </w:r>
    </w:p>
    <w:p w:rsidR="00490324" w:rsidRDefault="00490324" w:rsidP="00E66707">
      <w:pPr>
        <w:ind w:firstLine="708"/>
      </w:pPr>
      <w:r>
        <w:t>1) szczegółowy plan wyjazdu, określający cel i program badań</w:t>
      </w:r>
      <w:r w:rsidR="00927354">
        <w:t xml:space="preserve"> oraz</w:t>
      </w:r>
      <w:r>
        <w:t xml:space="preserve"> oczekiwane korzyści</w:t>
      </w:r>
    </w:p>
    <w:p w:rsidR="00490324" w:rsidRDefault="00490324" w:rsidP="00635DB3">
      <w:pPr>
        <w:ind w:firstLine="708"/>
      </w:pPr>
      <w:r>
        <w:t>dla doktoranta i Uniwersytetu</w:t>
      </w:r>
      <w:r w:rsidR="00927354">
        <w:t>. W</w:t>
      </w:r>
      <w:r>
        <w:t>zór planu wyjazdu stanowi załącznik nr 2</w:t>
      </w:r>
    </w:p>
    <w:p w:rsidR="00490324" w:rsidRDefault="00490324" w:rsidP="00635DB3">
      <w:pPr>
        <w:ind w:firstLine="708"/>
      </w:pPr>
      <w:r>
        <w:t>do Regulaminu</w:t>
      </w:r>
      <w:r w:rsidR="00824A61">
        <w:t>,</w:t>
      </w:r>
    </w:p>
    <w:p w:rsidR="00490324" w:rsidRDefault="00490324" w:rsidP="00E66707">
      <w:pPr>
        <w:ind w:firstLine="708"/>
      </w:pPr>
      <w:r>
        <w:t xml:space="preserve">2) </w:t>
      </w:r>
      <w:r w:rsidR="00824A61">
        <w:t>C</w:t>
      </w:r>
      <w:r>
        <w:t>urriculum Vitae promotora zatrudnionego w zagranicznej jednostce naukowej</w:t>
      </w:r>
    </w:p>
    <w:p w:rsidR="00490324" w:rsidRDefault="00490324" w:rsidP="00635DB3">
      <w:pPr>
        <w:ind w:left="708"/>
      </w:pPr>
      <w:r>
        <w:t>oraz jego zgodę na objęcie doktoranta opieką naukową</w:t>
      </w:r>
      <w:r w:rsidR="00E66707">
        <w:t xml:space="preserve"> (druk porozumienia i wyznaczenia promotora)</w:t>
      </w:r>
      <w:r w:rsidR="00824A61">
        <w:t>,</w:t>
      </w:r>
    </w:p>
    <w:p w:rsidR="00490324" w:rsidRDefault="00490324" w:rsidP="00E66707">
      <w:pPr>
        <w:ind w:firstLine="708"/>
      </w:pPr>
      <w:r>
        <w:t>3) opis osiągnięć naukowych doktoranta</w:t>
      </w:r>
      <w:r w:rsidR="00824A61">
        <w:t>,</w:t>
      </w:r>
    </w:p>
    <w:p w:rsidR="00927354" w:rsidRDefault="00927354" w:rsidP="00E66707">
      <w:pPr>
        <w:ind w:firstLine="708"/>
      </w:pPr>
    </w:p>
    <w:p w:rsidR="00927354" w:rsidRDefault="00927354" w:rsidP="00E66707">
      <w:pPr>
        <w:ind w:firstLine="708"/>
      </w:pPr>
    </w:p>
    <w:p w:rsidR="00490324" w:rsidRDefault="00490324" w:rsidP="00E66707">
      <w:pPr>
        <w:ind w:firstLine="708"/>
      </w:pPr>
      <w:r>
        <w:t>4) oświadczenie dotyczące przetwarzania danych osobowych w związku z realizacją</w:t>
      </w:r>
    </w:p>
    <w:p w:rsidR="00490324" w:rsidRDefault="00824A61" w:rsidP="0044484D">
      <w:pPr>
        <w:ind w:firstLine="708"/>
      </w:pPr>
      <w:r>
        <w:t>p</w:t>
      </w:r>
      <w:r w:rsidR="00490324">
        <w:t>rojektu wraz z dodatkową zgodą na przetwarzanie danych osobowych − wzory</w:t>
      </w:r>
    </w:p>
    <w:p w:rsidR="00490324" w:rsidRDefault="00490324" w:rsidP="0044484D">
      <w:pPr>
        <w:ind w:firstLine="708"/>
      </w:pPr>
      <w:r>
        <w:t xml:space="preserve">dokumentów dostępne są na stronie internetowej </w:t>
      </w:r>
      <w:r w:rsidR="00824A61">
        <w:t xml:space="preserve">Międzynarodowej </w:t>
      </w:r>
      <w:r>
        <w:t>Szkoły Doktorskiej.</w:t>
      </w:r>
    </w:p>
    <w:p w:rsidR="00490324" w:rsidRDefault="00E66707" w:rsidP="00490324">
      <w:r>
        <w:t>4</w:t>
      </w:r>
      <w:r w:rsidR="00490324">
        <w:t>. Rozstrzygnięcie konkursu następuje w terminie 14 dni po upływie terminu składania</w:t>
      </w:r>
    </w:p>
    <w:p w:rsidR="00490324" w:rsidRDefault="00927354" w:rsidP="00490324">
      <w:r>
        <w:t>W</w:t>
      </w:r>
      <w:r w:rsidR="00E66707">
        <w:t>niosków</w:t>
      </w:r>
      <w:r>
        <w:t>,</w:t>
      </w:r>
      <w:r w:rsidR="00ED39A7">
        <w:t xml:space="preserve"> tj. do dnia 12</w:t>
      </w:r>
      <w:r w:rsidR="00E66707">
        <w:t>-09-2022r</w:t>
      </w:r>
      <w:r w:rsidR="00490324">
        <w:t>.</w:t>
      </w:r>
    </w:p>
    <w:p w:rsidR="00490324" w:rsidRDefault="00E66707" w:rsidP="00E66707">
      <w:r>
        <w:t>5</w:t>
      </w:r>
      <w:r w:rsidR="00490324">
        <w:t>. Wnioski podlegają ocenie dokonywanej p</w:t>
      </w:r>
      <w:r>
        <w:t>rzez Komisję ds. Programu STER.</w:t>
      </w:r>
    </w:p>
    <w:p w:rsidR="00490324" w:rsidRDefault="00E66707" w:rsidP="00490324">
      <w:r>
        <w:t>6</w:t>
      </w:r>
      <w:r w:rsidR="00490324">
        <w:t>. Członkowie Komisji nie oceniają wniosków doktorantów, których są promotorami.</w:t>
      </w:r>
    </w:p>
    <w:p w:rsidR="00490324" w:rsidRDefault="00E66707" w:rsidP="00490324">
      <w:r>
        <w:t>7</w:t>
      </w:r>
      <w:r w:rsidR="00490324">
        <w:t>. Wnioski złożone po terminie lub niespełniające wymagań</w:t>
      </w:r>
      <w:r>
        <w:t xml:space="preserve"> </w:t>
      </w:r>
      <w:r w:rsidR="00490324">
        <w:t>formalnych nie podlegają rozpatrzeniu.</w:t>
      </w:r>
    </w:p>
    <w:p w:rsidR="00490324" w:rsidRDefault="00BF72EA" w:rsidP="00490324">
      <w:r>
        <w:t>8</w:t>
      </w:r>
      <w:r w:rsidR="00490324">
        <w:t>. Po dokonaniu oceny złożonych wniosków Komisja przygotowuje listę rankingową</w:t>
      </w:r>
      <w:r w:rsidR="00824A61">
        <w:t xml:space="preserve"> </w:t>
      </w:r>
      <w:r w:rsidR="00490324">
        <w:t>doktorantów i przyznaje dofinansowanie wyjazdu doktorantom, którzy uzyskali</w:t>
      </w:r>
      <w:r w:rsidR="009C2300">
        <w:t xml:space="preserve"> </w:t>
      </w:r>
      <w:r w:rsidR="00490324">
        <w:t>największą liczbę punktów, w ramach puli środków finansowych</w:t>
      </w:r>
      <w:r>
        <w:t xml:space="preserve"> </w:t>
      </w:r>
      <w:r w:rsidR="00490324">
        <w:t xml:space="preserve">przeznaczonych na ten cel w danym roku </w:t>
      </w:r>
      <w:r w:rsidR="009C2300">
        <w:t>a</w:t>
      </w:r>
      <w:r w:rsidR="00490324">
        <w:t>kademickim. Decyzje Komisji są ostateczne.</w:t>
      </w:r>
    </w:p>
    <w:p w:rsidR="00D46368" w:rsidRDefault="00BF72EA" w:rsidP="00490324">
      <w:r>
        <w:t>9</w:t>
      </w:r>
      <w:r w:rsidR="00490324">
        <w:t xml:space="preserve">. Wyniki konkursu ogłaszane są na stronie internetowej </w:t>
      </w:r>
      <w:r w:rsidR="009C2300">
        <w:t xml:space="preserve">Międzynarodowej </w:t>
      </w:r>
      <w:r w:rsidR="00490324">
        <w:t>Szkoły Doktorskiej.</w:t>
      </w:r>
      <w:r w:rsidR="00490324">
        <w:cr/>
      </w:r>
    </w:p>
    <w:p w:rsidR="00D46368" w:rsidRPr="003A2541" w:rsidRDefault="00D46368" w:rsidP="00D46368">
      <w:pPr>
        <w:rPr>
          <w:b/>
        </w:rPr>
      </w:pPr>
      <w:r w:rsidRPr="003A2541">
        <w:rPr>
          <w:b/>
        </w:rPr>
        <w:t>Kryteria oceny:</w:t>
      </w:r>
    </w:p>
    <w:p w:rsidR="00635DB3" w:rsidRDefault="00635DB3" w:rsidP="00D46368">
      <w:r>
        <w:t>1.</w:t>
      </w:r>
      <w:r w:rsidR="00927354">
        <w:t xml:space="preserve"> </w:t>
      </w:r>
      <w:r w:rsidR="007D0A7F" w:rsidRPr="007D0A7F">
        <w:t xml:space="preserve">Komisja dokonuje oceny wniosków o dofinansowanie wyjazdu, </w:t>
      </w:r>
      <w:r w:rsidR="0048560D">
        <w:t>analizując</w:t>
      </w:r>
      <w:r w:rsidR="007D0A7F" w:rsidRPr="007D0A7F">
        <w:t xml:space="preserve">: </w:t>
      </w:r>
    </w:p>
    <w:p w:rsidR="00635DB3" w:rsidRDefault="009C2300" w:rsidP="0048560D">
      <w:pPr>
        <w:ind w:left="708"/>
      </w:pPr>
      <w:r>
        <w:t>1) szczegółowy plan wyjazdu</w:t>
      </w:r>
      <w:r w:rsidR="007D0A7F" w:rsidRPr="007D0A7F">
        <w:t xml:space="preserve"> oraz rangę jednostki przyjmującej (miejsce uczelni w aktualnym Rankingu Szanghajskim);</w:t>
      </w:r>
    </w:p>
    <w:p w:rsidR="00635DB3" w:rsidRDefault="007D0A7F" w:rsidP="0048560D">
      <w:pPr>
        <w:ind w:left="708" w:firstLine="45"/>
      </w:pPr>
      <w:r w:rsidRPr="007D0A7F">
        <w:t xml:space="preserve">2) osiągnięcia naukowe doktoranta uzyskane we współpracy międzynarodowej, w tym udział w projektach międzynarodowych. </w:t>
      </w:r>
    </w:p>
    <w:p w:rsidR="00635DB3" w:rsidRDefault="007D0A7F" w:rsidP="00D46368">
      <w:r w:rsidRPr="007D0A7F">
        <w:t>2</w:t>
      </w:r>
      <w:r w:rsidR="00087725">
        <w:t xml:space="preserve">. </w:t>
      </w:r>
      <w:r w:rsidR="00E956F8">
        <w:t>Premiowane są następujące aktywności</w:t>
      </w:r>
      <w:r w:rsidRPr="007D0A7F">
        <w:t xml:space="preserve">: </w:t>
      </w:r>
    </w:p>
    <w:p w:rsidR="00635DB3" w:rsidRDefault="007D0A7F" w:rsidP="0048560D">
      <w:pPr>
        <w:ind w:left="345"/>
      </w:pPr>
      <w:r w:rsidRPr="007D0A7F">
        <w:t>1) osiągnięcia naukowe kandydatów za okres od rozpoczęcia kształcenia w</w:t>
      </w:r>
      <w:r w:rsidR="009C2300">
        <w:t xml:space="preserve"> Międzynarodowej </w:t>
      </w:r>
      <w:r w:rsidRPr="007D0A7F">
        <w:t>Szkole Doktorskiej do</w:t>
      </w:r>
      <w:r w:rsidR="0048560D">
        <w:t xml:space="preserve"> </w:t>
      </w:r>
      <w:r w:rsidRPr="007D0A7F">
        <w:t xml:space="preserve">dnia złożenia wniosku o przyznanie dofinansowania wyjazdu: </w:t>
      </w:r>
    </w:p>
    <w:p w:rsidR="00635DB3" w:rsidRDefault="007D0A7F" w:rsidP="0048560D">
      <w:pPr>
        <w:ind w:left="708"/>
      </w:pPr>
      <w:r w:rsidRPr="007D0A7F">
        <w:t xml:space="preserve">a) artykuły </w:t>
      </w:r>
      <w:r w:rsidR="0048560D">
        <w:t>naukowe, wskazane w sprawozdaniach</w:t>
      </w:r>
      <w:r w:rsidRPr="007D0A7F">
        <w:t xml:space="preserve"> roczny</w:t>
      </w:r>
      <w:r w:rsidR="0048560D">
        <w:t>ch</w:t>
      </w:r>
      <w:r w:rsidRPr="007D0A7F">
        <w:t xml:space="preserve"> doktoranta, opublikowane lub </w:t>
      </w:r>
      <w:r w:rsidR="0048560D">
        <w:t>przyjęte do druku w czasopismach</w:t>
      </w:r>
      <w:r w:rsidRPr="007D0A7F">
        <w:t xml:space="preserve"> naukowym posiadający</w:t>
      </w:r>
      <w:r w:rsidR="0048560D">
        <w:t>ch</w:t>
      </w:r>
      <w:r w:rsidRPr="007D0A7F">
        <w:t xml:space="preserve"> wskaźnik </w:t>
      </w:r>
      <w:r w:rsidR="0048560D">
        <w:t xml:space="preserve">wpływu </w:t>
      </w:r>
      <w:proofErr w:type="spellStart"/>
      <w:r w:rsidR="0048560D">
        <w:t>Impact</w:t>
      </w:r>
      <w:proofErr w:type="spellEnd"/>
      <w:r w:rsidR="0048560D">
        <w:t xml:space="preserve"> </w:t>
      </w:r>
      <w:proofErr w:type="spellStart"/>
      <w:r w:rsidR="0048560D">
        <w:t>Factor</w:t>
      </w:r>
      <w:proofErr w:type="spellEnd"/>
      <w:r w:rsidR="0048560D">
        <w:t>, w których doktorant jest</w:t>
      </w:r>
      <w:r w:rsidRPr="007D0A7F">
        <w:t xml:space="preserve"> pierwszym autorem – 5 pkt, współautorem – 3 pkt,</w:t>
      </w:r>
    </w:p>
    <w:p w:rsidR="00635DB3" w:rsidRDefault="007D0A7F" w:rsidP="0048560D">
      <w:pPr>
        <w:ind w:left="708" w:firstLine="45"/>
      </w:pPr>
      <w:r w:rsidRPr="007D0A7F">
        <w:t xml:space="preserve">b) dotychczasowe wyjazdy związane z przygotowaniem rozprawy doktorskiej, trwające dłużej niż 14 dni (kraj, miasto, długość pobytu, cel wyjazdu) − 4 pkt, </w:t>
      </w:r>
    </w:p>
    <w:p w:rsidR="0048560D" w:rsidRDefault="0048560D" w:rsidP="00D46368"/>
    <w:p w:rsidR="0048560D" w:rsidRDefault="0048560D" w:rsidP="00D46368"/>
    <w:p w:rsidR="00087725" w:rsidRDefault="00087725" w:rsidP="0048560D">
      <w:pPr>
        <w:ind w:left="708"/>
      </w:pPr>
    </w:p>
    <w:p w:rsidR="00087725" w:rsidRDefault="00087725" w:rsidP="0048560D">
      <w:pPr>
        <w:ind w:left="708"/>
      </w:pPr>
    </w:p>
    <w:p w:rsidR="00927354" w:rsidRDefault="00927354" w:rsidP="0048560D">
      <w:pPr>
        <w:ind w:left="708"/>
      </w:pPr>
    </w:p>
    <w:p w:rsidR="009C2300" w:rsidRDefault="007D0A7F" w:rsidP="0048560D">
      <w:pPr>
        <w:ind w:left="708"/>
      </w:pPr>
      <w:r w:rsidRPr="007D0A7F">
        <w:t xml:space="preserve">c) czynny udział w międzynarodowych konferencjach, sympozjach, zjazdach naukowych: </w:t>
      </w:r>
    </w:p>
    <w:p w:rsidR="009C2300" w:rsidRDefault="007D0A7F" w:rsidP="0048560D">
      <w:pPr>
        <w:ind w:left="708"/>
      </w:pPr>
      <w:r w:rsidRPr="007D0A7F">
        <w:t>-</w:t>
      </w:r>
      <w:r w:rsidR="009C2300">
        <w:t xml:space="preserve">za prezentację ustną </w:t>
      </w:r>
      <w:r w:rsidRPr="007D0A7F">
        <w:t>– 2 pkt (nie więcej niż 3 referaty),</w:t>
      </w:r>
    </w:p>
    <w:p w:rsidR="00635DB3" w:rsidRDefault="009C2300" w:rsidP="0048560D">
      <w:pPr>
        <w:ind w:left="708"/>
      </w:pPr>
      <w:r>
        <w:t>-</w:t>
      </w:r>
      <w:r w:rsidR="007D0A7F" w:rsidRPr="007D0A7F">
        <w:t xml:space="preserve"> za prezentację przygotowaną w formie plakatu – 1 pkt (nie więcej niż 2 plakaty), </w:t>
      </w:r>
    </w:p>
    <w:p w:rsidR="00635DB3" w:rsidRDefault="007D0A7F" w:rsidP="0048560D">
      <w:pPr>
        <w:ind w:firstLine="708"/>
      </w:pPr>
      <w:r w:rsidRPr="007D0A7F">
        <w:t xml:space="preserve">d) udział w międzynarodowych projektach badawczych – 5 pkt </w:t>
      </w:r>
      <w:r w:rsidR="009C2300">
        <w:t>(</w:t>
      </w:r>
      <w:r w:rsidRPr="007D0A7F">
        <w:t>za</w:t>
      </w:r>
      <w:r w:rsidR="009C2300">
        <w:t xml:space="preserve"> każdy </w:t>
      </w:r>
      <w:r w:rsidRPr="007D0A7F">
        <w:t>projekt</w:t>
      </w:r>
      <w:r w:rsidR="009C2300">
        <w:t>)</w:t>
      </w:r>
      <w:r w:rsidR="00087725">
        <w:t>.</w:t>
      </w:r>
      <w:r w:rsidRPr="007D0A7F">
        <w:t xml:space="preserve"> </w:t>
      </w:r>
    </w:p>
    <w:p w:rsidR="00E11A4F" w:rsidRDefault="00087725" w:rsidP="0048560D">
      <w:pPr>
        <w:ind w:left="345"/>
      </w:pPr>
      <w:r>
        <w:t>2) S</w:t>
      </w:r>
      <w:r w:rsidR="007D0A7F" w:rsidRPr="007D0A7F">
        <w:t>zczegółowy plan wyjazdu (ocenie podlega cel i program badań, oczekiwane korzyści dla doktoranta i Uniwersytetu, ranga jednostki przyjmującej tj. miejsce uczelni w aktualnym Rankingu Szanghajskim) – do 20 pkt.</w:t>
      </w:r>
      <w:r w:rsidR="00E11A4F" w:rsidRPr="00E11A4F">
        <w:t xml:space="preserve"> </w:t>
      </w:r>
    </w:p>
    <w:p w:rsidR="00E11A4F" w:rsidRDefault="00E11A4F" w:rsidP="00E11A4F"/>
    <w:p w:rsidR="00E11A4F" w:rsidRPr="00E11A4F" w:rsidRDefault="00E11A4F" w:rsidP="00E11A4F">
      <w:pPr>
        <w:jc w:val="right"/>
      </w:pPr>
      <w:r w:rsidRPr="00E11A4F">
        <w:t xml:space="preserve">prof. dr hab. n. med. Anna </w:t>
      </w:r>
      <w:proofErr w:type="spellStart"/>
      <w:r w:rsidRPr="00E11A4F">
        <w:t>Woźniacka</w:t>
      </w:r>
      <w:proofErr w:type="spellEnd"/>
    </w:p>
    <w:p w:rsidR="00E11A4F" w:rsidRPr="00E11A4F" w:rsidRDefault="00E11A4F" w:rsidP="00E11A4F"/>
    <w:p w:rsidR="00E11A4F" w:rsidRPr="00E11A4F" w:rsidRDefault="00E11A4F" w:rsidP="00E11A4F">
      <w:pPr>
        <w:jc w:val="right"/>
      </w:pPr>
      <w:r w:rsidRPr="00E11A4F">
        <w:t>Kierownik Projektu NAWA Ster</w:t>
      </w:r>
    </w:p>
    <w:p w:rsidR="00D46368" w:rsidRDefault="00D46368" w:rsidP="00D46368"/>
    <w:sectPr w:rsidR="00D463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4D" w:rsidRDefault="0044484D" w:rsidP="0044484D">
      <w:pPr>
        <w:spacing w:after="0" w:line="240" w:lineRule="auto"/>
      </w:pPr>
      <w:r>
        <w:separator/>
      </w:r>
    </w:p>
  </w:endnote>
  <w:endnote w:type="continuationSeparator" w:id="0">
    <w:p w:rsidR="0044484D" w:rsidRDefault="0044484D" w:rsidP="0044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4D" w:rsidRDefault="0044484D" w:rsidP="0044484D">
      <w:pPr>
        <w:spacing w:after="0" w:line="240" w:lineRule="auto"/>
      </w:pPr>
      <w:r>
        <w:separator/>
      </w:r>
    </w:p>
  </w:footnote>
  <w:footnote w:type="continuationSeparator" w:id="0">
    <w:p w:rsidR="0044484D" w:rsidRDefault="0044484D" w:rsidP="0044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4D" w:rsidRDefault="0044484D">
    <w:pPr>
      <w:pStyle w:val="Nagwek"/>
    </w:pPr>
    <w:r>
      <w:rPr>
        <w:noProof/>
        <w:lang w:eastAsia="pl-PL"/>
      </w:rPr>
      <w:drawing>
        <wp:inline distT="0" distB="0" distL="0" distR="0" wp14:anchorId="6E5ACDB7">
          <wp:extent cx="1274445" cy="377825"/>
          <wp:effectExtent l="0" t="0" r="190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8CB9516" wp14:editId="65235CA3">
          <wp:extent cx="932815" cy="51816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72661A1D" wp14:editId="5204B59B">
          <wp:extent cx="768350" cy="76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25855039">
          <wp:extent cx="1865630" cy="475615"/>
          <wp:effectExtent l="0" t="0" r="127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1E23"/>
    <w:multiLevelType w:val="hybridMultilevel"/>
    <w:tmpl w:val="CFD6CC3C"/>
    <w:lvl w:ilvl="0" w:tplc="ECCE3E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4E3125"/>
    <w:multiLevelType w:val="hybridMultilevel"/>
    <w:tmpl w:val="29BA50CA"/>
    <w:lvl w:ilvl="0" w:tplc="0F84935C">
      <w:start w:val="1"/>
      <w:numFmt w:val="decimal"/>
      <w:lvlText w:val="%1."/>
      <w:lvlJc w:val="left"/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68"/>
    <w:rsid w:val="00026033"/>
    <w:rsid w:val="00087725"/>
    <w:rsid w:val="0022329D"/>
    <w:rsid w:val="002A020A"/>
    <w:rsid w:val="003A2541"/>
    <w:rsid w:val="0044484D"/>
    <w:rsid w:val="0048560D"/>
    <w:rsid w:val="00490324"/>
    <w:rsid w:val="005952C3"/>
    <w:rsid w:val="00635DB3"/>
    <w:rsid w:val="007D0A7F"/>
    <w:rsid w:val="00824A61"/>
    <w:rsid w:val="009205F2"/>
    <w:rsid w:val="00927354"/>
    <w:rsid w:val="009C2300"/>
    <w:rsid w:val="00B00184"/>
    <w:rsid w:val="00BA1DA8"/>
    <w:rsid w:val="00BF72EA"/>
    <w:rsid w:val="00D33EA0"/>
    <w:rsid w:val="00D46368"/>
    <w:rsid w:val="00E11A4F"/>
    <w:rsid w:val="00E210C1"/>
    <w:rsid w:val="00E66707"/>
    <w:rsid w:val="00E956F8"/>
    <w:rsid w:val="00ED39A7"/>
    <w:rsid w:val="00F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96A390B-538A-4526-B85E-0E38A012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84D"/>
  </w:style>
  <w:style w:type="paragraph" w:styleId="Stopka">
    <w:name w:val="footer"/>
    <w:basedOn w:val="Normalny"/>
    <w:link w:val="StopkaZnak"/>
    <w:uiPriority w:val="99"/>
    <w:unhideWhenUsed/>
    <w:rsid w:val="00444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84D"/>
  </w:style>
  <w:style w:type="paragraph" w:styleId="Tekstdymka">
    <w:name w:val="Balloon Text"/>
    <w:basedOn w:val="Normalny"/>
    <w:link w:val="TekstdymkaZnak"/>
    <w:uiPriority w:val="99"/>
    <w:semiHidden/>
    <w:unhideWhenUsed/>
    <w:rsid w:val="00D3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Czekalska</cp:lastModifiedBy>
  <cp:revision>16</cp:revision>
  <cp:lastPrinted>2022-07-08T07:21:00Z</cp:lastPrinted>
  <dcterms:created xsi:type="dcterms:W3CDTF">2022-06-22T10:21:00Z</dcterms:created>
  <dcterms:modified xsi:type="dcterms:W3CDTF">2022-07-29T06:51:00Z</dcterms:modified>
</cp:coreProperties>
</file>